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r>
              <w:t>Дадатак 7</w:t>
            </w:r>
          </w:p>
          <w:p w:rsidR="00A77480" w:rsidRDefault="00A77480">
            <w:pPr>
              <w:pStyle w:val="append"/>
            </w:pPr>
            <w:r>
              <w:t>да Інструкцыі аб парадку фарміравання,</w:t>
            </w:r>
            <w:r>
              <w:br/>
              <w:t>вядзення і выкарыстання аўтаматызаванай</w:t>
            </w:r>
            <w:r>
              <w:br/>
              <w:t>сістэмы ўліку ў сферы адукацыі</w:t>
            </w:r>
            <w:r>
              <w:br/>
              <w:t xml:space="preserve">«Электронная адукацыя»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bookmarkStart w:id="0" w:name="_GoBack"/>
      <w:r>
        <w:t>Улік устаноў адукацыі, якія рэалізуюць адукацыйныя праграмы прафесійна-тэхнічнай і (або) сярэдняй спецыяльнай адукацыі</w:t>
      </w:r>
    </w:p>
    <w:bookmarkEnd w:id="0"/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r>
              <w:t>Поўная назва юрыдычнай асобы: _______________________________________________________________________________________________________________________________</w:t>
            </w:r>
            <w:r>
              <w:br/>
              <w:t>Поўная назва адасобленага падраздзялення юрыдычнай асобы: _____________________________________________________________________________________________________</w:t>
            </w:r>
            <w:r>
              <w:br/>
              <w:t>Паштовы адрас (фактычны): ___________________________________________________________________________________________________________________________________</w:t>
            </w:r>
            <w:r>
              <w:br/>
              <w:t>Электронны адрас (www, e-mail): ______________________________________________________________________________________________________________________________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формы атрымання адукацыі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1 – дзённая</w:t>
            </w:r>
            <w:r>
              <w:br/>
              <w:t>2 – вячэрняя</w:t>
            </w:r>
            <w:r>
              <w:br/>
              <w:t>3 – завочная</w:t>
            </w:r>
            <w:r>
              <w:br/>
              <w:t>4 – дыстанцыйная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Агульныя звесткі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2"/>
        <w:gridCol w:w="849"/>
        <w:gridCol w:w="3105"/>
      </w:tblGrid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Код мясцовасці, дзе знаходзіцца ўстанова адукацыі, якая рэалізуе адукацыйныя праграмы прафесійна-тэхнічнай адукацыі і (або) сярэдняй спецыяльнай адукацыі: 1 – горад і пасёлак гарадскога тыпу; 2 – сельскі населены пункт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адукацыі: 10 – каледж, які рэалізуе адукацыйныя праграмы сярэдняй спецыяльнай адукацыі; 20 – каледж, які рэалізуе адукацыйныя праграмы прафесійна-тэхнічнай адукацыі; 30 – каледж, які рэалізуе адукацыйныя праграмы сярэдняй спецыяльнай адукацыі і прафесійна-тэхнічнай адукацыі; 41 – спецыяльнае прафесійна-тэхнічнае вучылішча закрытага тыпу, спецыяльнае лячэбна-выхаваўчае прафесійна-тэхнічнае вучылішча закрытага тыпу; 42 – філіялы ўстаноў вышэйшай адукацыі і рэспубліканскага інстытута прафесійнай адукацыі; 43 – установы вышэйшай адукацыі; 44 – іншыя ўстановы адукацыі, якія рэалізуюць адукацыйныя праграмы сярэдняй спецыяльнай адукацыі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Код формы ўласнасці:</w:t>
            </w:r>
            <w:r>
              <w:br/>
              <w:t>1 – дзяржаўная форма ўласнасці;</w:t>
            </w:r>
            <w:r>
              <w:br/>
              <w:t>2 – прыватная форма ўласнасці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формы кіравання: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zagrazdel"/>
      </w:pPr>
      <w:r>
        <w:t>РАЗДЗЕЛ I</w:t>
      </w:r>
      <w:r>
        <w:br/>
        <w:t>РЭАЛІЗАЦЫЯ АДУКАЦЫЙНЫХ ПРАГРАМ ПРАФЕСІЙНА-ТЭХНІЧНАЙ АДУКАЦЫІ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і перамяшчэнне кантынгенту навучэнцаў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520"/>
        <w:gridCol w:w="998"/>
        <w:gridCol w:w="1310"/>
        <w:gridCol w:w="1162"/>
        <w:gridCol w:w="835"/>
        <w:gridCol w:w="1131"/>
        <w:gridCol w:w="505"/>
        <w:gridCol w:w="1417"/>
        <w:gridCol w:w="505"/>
        <w:gridCol w:w="1480"/>
        <w:gridCol w:w="788"/>
        <w:gridCol w:w="1285"/>
        <w:gridCol w:w="1307"/>
      </w:tblGrid>
      <w:tr w:rsidR="00A77480">
        <w:trPr>
          <w:trHeight w:val="238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спецыяль-</w:t>
            </w:r>
            <w:r>
              <w:br/>
              <w:t>насці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навучэнцаў на 20 верасня мінулага навучальнага года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Выпушчана кваліфіка-</w:t>
            </w:r>
            <w:r>
              <w:br/>
              <w:t>ваных</w:t>
            </w:r>
            <w:r>
              <w:br/>
              <w:t>рабочых</w:t>
            </w:r>
            <w:r>
              <w:br/>
              <w:t>(служачых)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Плана-</w:t>
            </w:r>
            <w:r>
              <w:br/>
              <w:t>валася прыняць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Пададзена дакументаў на навучанне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Фактычна залічана на I курс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8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навучэнцаў на 20 верасня бягучага навучальнага года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залічана па дагаворах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заяўках на падрыхтоўку рабочых, служачых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асоб з асаблівасцямі псіхафізічнага развіцця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 узаемадзеянні ўстановы адукацыі з арганізацыяй – заказчыкам кадраў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 мэтавай падрых-</w:t>
            </w:r>
            <w:r>
              <w:br/>
              <w:t>тоўцы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 у дзённай форме атрымання адукацыі – усяго (сума радкоў 02, 03, 05)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на аснове агульнай сярэдняй адукацыі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 xml:space="preserve">на аснове агульнай базавай адукацыі 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З радка 03 – колькасць навучэнцаў, якія не атрымліваюць агульную сярэднюю адукацыю 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аснове спецыяльнай адукацыі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Рух колькасці навучэнцаў за справаздачны перыяд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978"/>
        <w:gridCol w:w="946"/>
        <w:gridCol w:w="2112"/>
        <w:gridCol w:w="1785"/>
        <w:gridCol w:w="946"/>
        <w:gridCol w:w="1851"/>
        <w:gridCol w:w="1836"/>
        <w:gridCol w:w="2254"/>
      </w:tblGrid>
      <w:tr w:rsidR="00A77480">
        <w:trPr>
          <w:trHeight w:val="238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Рух колькасці навучэнцаў за справаздачны перыяд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прыбыло</w:t>
            </w:r>
          </w:p>
        </w:tc>
        <w:tc>
          <w:tcPr>
            <w:tcW w:w="2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выбыла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6 – з атрыманнем кваліфікацыі па выніках паэтапнага навучання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пераведзена з іншых устаноў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іншых прычынах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ўважлівых прычынах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у сувязі з пераводам у іншыя ўстановы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38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 у дзённай форме атрымання адукацыі – усяго (сума радкоў 02, 03, 05)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на аснове агульнай сярэдняй адукацыі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аснове агульнай базавай адукацыі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не атрымліваюць агульную сярэднюю дукацыю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аснове спецыяльнай адукацыі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Паказчыкі прыёму навучэнцаў у ІV квартале мінулага каляндарнага года і І квартале бягучага каляндарнага года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4963"/>
        <w:gridCol w:w="4819"/>
        <w:gridCol w:w="4806"/>
      </w:tblGrid>
      <w:tr w:rsidR="00A77480">
        <w:trPr>
          <w:trHeight w:val="23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Планавалася прыняць</w:t>
            </w:r>
            <w:r>
              <w:br/>
              <w:t>(з радка 01 графы 6 табліцы 2 дадзенага дадатка)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Падало дакументаў на вучобу</w:t>
            </w:r>
            <w:r>
              <w:br/>
              <w:t>(з радка 01 графы 7 табліцы 2 дадзенага дадатка)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Прынята</w:t>
            </w:r>
            <w:r>
              <w:br/>
              <w:t>(з радка 01 графы 8 табліцы 2 дадзенага дадатка)</w:t>
            </w:r>
          </w:p>
        </w:tc>
      </w:tr>
      <w:tr w:rsidR="00A77480">
        <w:trPr>
          <w:trHeight w:val="23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3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навучэнцаў па тэрмінах навучання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1201"/>
        <w:gridCol w:w="2841"/>
        <w:gridCol w:w="1870"/>
        <w:gridCol w:w="1870"/>
        <w:gridCol w:w="2119"/>
        <w:gridCol w:w="2119"/>
      </w:tblGrid>
      <w:tr w:rsidR="00A77480">
        <w:trPr>
          <w:trHeight w:val="238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 – усяго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з тэрмінам навучання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1 года ўключна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звыш 1 года – да 1 года 6 месяцаў уключна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звыш 1 года 6 месяцаў – да 2 гадоў уключна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2 гадоў 6 месяцаў – да 3 гадоў уключна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Усяго навучэнцаў дзённай формы атрымання адукацыі</w:t>
            </w:r>
            <w:r>
              <w:br/>
              <w:t xml:space="preserve">(сума радкоў 02, 03, 05)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на аснове: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агульнай сярэдняй адукацыі 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агульнай базавай адукацыі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03 – навучэнцы, якія не атрымліваюць агульную сярэднюю адукацыю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спецыяльнай адукацыі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навучэнцаў па курсах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2"/>
        <w:gridCol w:w="1666"/>
        <w:gridCol w:w="3945"/>
        <w:gridCol w:w="1660"/>
        <w:gridCol w:w="1660"/>
        <w:gridCol w:w="1653"/>
      </w:tblGrid>
      <w:tr w:rsidR="00A77480">
        <w:trPr>
          <w:trHeight w:val="238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 – усяго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навучаюцца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І курсе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ІІ курсе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ІІІ курсе</w:t>
            </w:r>
          </w:p>
        </w:tc>
      </w:tr>
      <w:tr w:rsidR="00A77480">
        <w:trPr>
          <w:trHeight w:val="238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8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навучэнцаў дзённай формы атрымання адукацыі (сума радкоў 02, 03, 05)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6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на аснове: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агульнай сярэдняй адукацыі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6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агульнай базавай адукацыі 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6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03 – навучэнцы, якія не атрымліваюць агульную сярэднюю адукацыю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спецыяльнай адукацыі 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Выпуск і размеркаванне навучэнцаў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06"/>
        <w:gridCol w:w="1448"/>
        <w:gridCol w:w="1102"/>
        <w:gridCol w:w="709"/>
        <w:gridCol w:w="1572"/>
        <w:gridCol w:w="1405"/>
        <w:gridCol w:w="849"/>
        <w:gridCol w:w="1040"/>
        <w:gridCol w:w="638"/>
        <w:gridCol w:w="2150"/>
        <w:gridCol w:w="1829"/>
      </w:tblGrid>
      <w:tr w:rsidR="00A77480">
        <w:trPr>
          <w:trHeight w:val="240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Фактычна прысвоены разрад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падлягаюць размеркаванню, накіраванню на работу (з графы 5)</w:t>
            </w:r>
          </w:p>
        </w:tc>
        <w:tc>
          <w:tcPr>
            <w:tcW w:w="2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7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датэрмінова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атрымалі накіраванне на работу ў арганізацыі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у лік броні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 адсутнасцю рабочых месцаў працаўладкавання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навучэнцаў, якія навучаліся на дзённай форме атрымання адукацыі (сума радкоў 02, 03, 05)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на аснове агульнай сярэдняй адукацыі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у тым ліку па спецыяльнасцях, кваліфікацыях*: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спецыяльнасцях, кваліфікацыях**: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аснове агульнай базавай адукацыі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у тым ліку па спецыяльнасцях, кваліфікацыях*: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спецыяльнасцях, кваліфікацыях**: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03 – навучэнцы, якія не атрымліваюць агульную сярэднюю адукацыю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 xml:space="preserve">у тым ліку па спецыяльнасцях, кваліфікацыях*: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спецыяльнасцях, кваліфікацыях**: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аснове спецыяльнай адукацыі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у тым ліку па спецыяльнасцях, кваліфікацыях*: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спецыяльнасцях, кваліфікацыях**: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01: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дзеці-сіроты, дзеці, якія засталіся без апекі бацькоў, і асобы з ліку дзяцей-сірот і дзяцей, якія засталіся без апекі бацькоў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інваліды з ліку асоб з асаблівасцямі псіхафізічнага развіцця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інваліды, акрамя інвалідаў з ліку асоб з асаблівасцямі </w:t>
            </w:r>
            <w:r>
              <w:lastRenderedPageBreak/>
              <w:t>псіхафізічнага развіцця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09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Працаўладкаванне выпускнікоў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417"/>
        <w:gridCol w:w="660"/>
        <w:gridCol w:w="870"/>
        <w:gridCol w:w="1260"/>
        <w:gridCol w:w="405"/>
        <w:gridCol w:w="1056"/>
        <w:gridCol w:w="405"/>
        <w:gridCol w:w="1178"/>
        <w:gridCol w:w="1065"/>
        <w:gridCol w:w="927"/>
        <w:gridCol w:w="1140"/>
        <w:gridCol w:w="842"/>
        <w:gridCol w:w="405"/>
        <w:gridCol w:w="1059"/>
        <w:gridCol w:w="895"/>
        <w:gridCol w:w="406"/>
        <w:gridCol w:w="796"/>
      </w:tblGrid>
      <w:tr w:rsidR="00A77480">
        <w:trPr>
          <w:trHeight w:val="240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паказчыка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радка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спецы-</w:t>
            </w:r>
            <w:r>
              <w:rPr>
                <w:sz w:val="16"/>
                <w:szCs w:val="16"/>
              </w:rPr>
              <w:br/>
              <w:t>яльнасці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Фактычна прысвоены разрад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Колькасць выпускнікоў, якія падлягалі размеркаванню, накіраванню на работу, – усяго</w:t>
            </w:r>
          </w:p>
        </w:tc>
        <w:tc>
          <w:tcPr>
            <w:tcW w:w="34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працаўладкаваны</w:t>
            </w:r>
          </w:p>
        </w:tc>
        <w:tc>
          <w:tcPr>
            <w:tcW w:w="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паступілі на дзённую форму атрымання адукацыі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прызваны на ваенную службу, паступілі на службу па кантракту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прыбылі да месца работы па накіраванню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1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адпаведнасці з накіраваннем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адпаведнасці з дагаворамі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заяўках на</w:t>
            </w:r>
            <w:r>
              <w:rPr>
                <w:sz w:val="16"/>
                <w:szCs w:val="16"/>
              </w:rPr>
              <w:br/>
              <w:t>падрыхтоўку рабочых, служачых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атрыманых кваліфікацыях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ўзровень</w:t>
            </w:r>
            <w:r>
              <w:rPr>
                <w:sz w:val="16"/>
                <w:szCs w:val="16"/>
              </w:rPr>
              <w:br/>
              <w:t>вышэйшай адукацыі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ўзровень сярэдняй</w:t>
            </w:r>
            <w:r>
              <w:rPr>
                <w:sz w:val="16"/>
                <w:szCs w:val="16"/>
              </w:rPr>
              <w:br/>
              <w:t>спецыяльнай</w:t>
            </w:r>
            <w:r>
              <w:rPr>
                <w:sz w:val="16"/>
                <w:szCs w:val="16"/>
              </w:rPr>
              <w:br/>
              <w:t>адукацыі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па няўваж-</w:t>
            </w:r>
            <w:r>
              <w:rPr>
                <w:sz w:val="16"/>
                <w:szCs w:val="16"/>
              </w:rPr>
              <w:br/>
              <w:t>лівых прычынах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 узаемадзеянні ўстановы адукацыі з арганізацыяй – заказчыкам кадраў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 мэтавай падрыхтоўцы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на скарочаны тэрмін навучання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77480">
        <w:trPr>
          <w:trHeight w:val="24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 атрымалі адукацыю ў дзённай форме атрымання адукацыі (сума радкоў 02, 03, 05)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аснове агульнай сярэдняй адукацыі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тым ліку па спецыяльнасцях, кваліфікацыях*: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спецыяльнасцях, кваліфікацыях**: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аснове агульнай базавай адукацыі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 тым ліку па спецыяльнасцях, кваліфікацыях*: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спецыяльнасцях, кваліфікацыях**: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радка 03 – навучэнцы, якія не атрымліваюць агульную сярэднюю адукацыю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тым ліку па спецыяльнасцях, кваліфікацыях*: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спецыяльнасцях, кваліфікацыях**: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аснове спецыяльнай адукацыі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тым ліку па спецыяльнасцях, кваліфікацыях*: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спецыяльнасцях, кваліфікацыях**: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радка 01:</w:t>
            </w:r>
          </w:p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дзеці-сіроты, дзеці, якія засталіся без апекі бацькоў, і асобы з ліку дзяцей-сірот і дзяцей, якія засталіся без апекі бацькоў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асобы з асаблівасцямі псіхафізічнага развіцця, акрамя інвалідаў з ліку асоб з асаблівасцямі псіхафізічнага развіцця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інваліды з ліку асоб з асаблівасцямі псіхафізічнага развіцця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інваліды, акрамя інвалідаў з ліку асоб </w:t>
            </w:r>
            <w:r>
              <w:rPr>
                <w:sz w:val="16"/>
                <w:szCs w:val="16"/>
              </w:rPr>
              <w:lastRenderedPageBreak/>
              <w:t>з асаблівасцямі псіхафізічнага развіцця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09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Характарыстыка кантынгенту навучэнцаў дзённай формы атрымання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10"/>
        <w:gridCol w:w="1430"/>
        <w:gridCol w:w="2150"/>
        <w:gridCol w:w="1619"/>
        <w:gridCol w:w="965"/>
        <w:gridCol w:w="2555"/>
        <w:gridCol w:w="2323"/>
      </w:tblGrid>
      <w:tr w:rsidR="00A77480">
        <w:trPr>
          <w:trHeight w:val="238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прынятых на I курс</w:t>
            </w:r>
          </w:p>
        </w:tc>
        <w:tc>
          <w:tcPr>
            <w:tcW w:w="2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аснове агульнай сярэдняй адукацыі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аснове агульнай базавай адукацыі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аснове спецыяльнай адукацыі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навучэнцы, якія не атрымліваюць агульную сярэднюю адукацыю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Усяго (сума радкоў 02, 03 і сума радкоў 07, 08, 10, 11)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радка 01: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маюць месца пастаяннага жыхарства: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гарадах і пасёлках гарадскога тыпу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сельскіх населеных пунктах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пражываюць па месцы знаходжання ўстановы адукацыі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маюць патрэбу ў інтэрнаце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з іх пражываюць у інтэрнаце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маюць адукацыю: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спецыяльную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агульную базавую адукацыю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 закончыўшых установу агульнай сярэдняй адукацыі ў справаздачным перыядзе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X класаў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агульную сярэднюю адукацыю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 закончыўшых установу агульнай сярэдняй адукацыі ў справаздачным перыядзе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сірот – усяго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залічана на дзяржаўнае забеспячэнне: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дзяцей-сірот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дзяцей, якія засталіся без апекі бацькоў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асоб з ліку дзяцей-сірот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асоб з ліку дзяцей, якія засталіся без апекі бацькоў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асоб з асаблівасцямі псіхафізічнага развіцця – усяго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у тым ліку: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асоб з парушэннямі зроку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асоб з парушэннем слыху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 xml:space="preserve">асоб з цяжкімі парушэннямі маўлення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асоб з парушэннямі функцый апорна-рухальнага апарату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 xml:space="preserve">асоб з інтэлектуальнай недастатковасцю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асоб з цяжкімі, множнымі парушэннямі ў фізічным і (або) псіхічным развіцці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асоб з іншымі парушэннямі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інвалідаў – усяго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з іх інвалідаў з ліку асоб з асаблівасцямі псіхафізічнага развіцця – усяго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 навучаюцца ў вучэбных групах, цэнтрах, аддзяленнях для навучання асоб з асаблівасцямі псіхафізічнага развіцця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27: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інвалідаў па зроку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інвалідаў па слыху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інвалідаў з парушэннямі функцый апорна-рухальнага апарату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інвалідаў з інтэлектуальнай недастатковасцю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інвалідаў з цяжкімі, множнымі парушэннямі ў фізічным і (або) псіхічным развіцці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інвалідаў з іншымі парушэннямі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01 – дзяўчат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comment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comment"/>
      </w:pPr>
      <w:r>
        <w:t> </w:t>
      </w:r>
    </w:p>
    <w:p w:rsidR="00A77480" w:rsidRDefault="00A77480">
      <w:pPr>
        <w:pStyle w:val="onestring"/>
      </w:pPr>
      <w:r>
        <w:t>Табліца 10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навучанні асоб з асаблівасцямі псіхафізічнага развіцця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346"/>
        <w:gridCol w:w="485"/>
        <w:gridCol w:w="336"/>
        <w:gridCol w:w="579"/>
        <w:gridCol w:w="579"/>
        <w:gridCol w:w="579"/>
        <w:gridCol w:w="627"/>
        <w:gridCol w:w="625"/>
        <w:gridCol w:w="639"/>
        <w:gridCol w:w="579"/>
        <w:gridCol w:w="336"/>
        <w:gridCol w:w="579"/>
        <w:gridCol w:w="579"/>
        <w:gridCol w:w="615"/>
        <w:gridCol w:w="675"/>
        <w:gridCol w:w="625"/>
        <w:gridCol w:w="639"/>
        <w:gridCol w:w="579"/>
        <w:gridCol w:w="336"/>
        <w:gridCol w:w="579"/>
        <w:gridCol w:w="579"/>
        <w:gridCol w:w="579"/>
        <w:gridCol w:w="675"/>
        <w:gridCol w:w="782"/>
        <w:gridCol w:w="639"/>
        <w:gridCol w:w="620"/>
      </w:tblGrid>
      <w:tr w:rsidR="00A77480">
        <w:trPr>
          <w:trHeight w:val="24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 паказчыка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радка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Коль-</w:t>
            </w:r>
            <w:r>
              <w:rPr>
                <w:sz w:val="14"/>
                <w:szCs w:val="14"/>
              </w:rPr>
              <w:br/>
              <w:t>касць груп, адзінак</w:t>
            </w:r>
          </w:p>
        </w:tc>
        <w:tc>
          <w:tcPr>
            <w:tcW w:w="445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Колькасць асоб з асаблівасцямі псіхафізічнага развіцця,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навучаюцца, чалавек</w:t>
            </w:r>
          </w:p>
        </w:tc>
        <w:tc>
          <w:tcPr>
            <w:tcW w:w="1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прыняты, чалавек</w:t>
            </w:r>
          </w:p>
        </w:tc>
        <w:tc>
          <w:tcPr>
            <w:tcW w:w="16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выпушчаны, чалавек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2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тым ліку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тым ліку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тым ліку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нямі зроку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нем слыху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цяжкімі парушэн-</w:t>
            </w:r>
            <w:r>
              <w:rPr>
                <w:sz w:val="14"/>
                <w:szCs w:val="14"/>
              </w:rPr>
              <w:br/>
              <w:t>нямі маўлення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нямі функцый апорна-</w:t>
            </w:r>
            <w:r>
              <w:rPr>
                <w:sz w:val="14"/>
                <w:szCs w:val="14"/>
              </w:rPr>
              <w:lastRenderedPageBreak/>
              <w:t>рухаль-</w:t>
            </w:r>
            <w:r>
              <w:rPr>
                <w:sz w:val="14"/>
                <w:szCs w:val="14"/>
              </w:rPr>
              <w:br/>
              <w:t>нага апарату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 інтэлекту-</w:t>
            </w:r>
            <w:r>
              <w:rPr>
                <w:sz w:val="14"/>
                <w:szCs w:val="14"/>
              </w:rPr>
              <w:br/>
              <w:t>альнай недастат-</w:t>
            </w:r>
            <w:r>
              <w:rPr>
                <w:sz w:val="14"/>
                <w:szCs w:val="14"/>
              </w:rPr>
              <w:br/>
              <w:t>ковасцю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 цяжкімі, множнымі парушэн-</w:t>
            </w:r>
            <w:r>
              <w:rPr>
                <w:sz w:val="14"/>
                <w:szCs w:val="14"/>
              </w:rPr>
              <w:br/>
              <w:t xml:space="preserve">нямі ў фізічным і </w:t>
            </w:r>
            <w:r>
              <w:rPr>
                <w:sz w:val="14"/>
                <w:szCs w:val="14"/>
              </w:rPr>
              <w:lastRenderedPageBreak/>
              <w:t>(або) псіхічным развіцці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 іншымі парушэн-</w:t>
            </w:r>
            <w:r>
              <w:rPr>
                <w:sz w:val="14"/>
                <w:szCs w:val="14"/>
              </w:rPr>
              <w:br/>
              <w:t>нямі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нямі зроку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нем слыху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цяжкімі парушэн-</w:t>
            </w:r>
            <w:r>
              <w:rPr>
                <w:sz w:val="14"/>
                <w:szCs w:val="14"/>
              </w:rPr>
              <w:br/>
              <w:t>нямі маўлення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нямі функцый апорна-</w:t>
            </w:r>
            <w:r>
              <w:rPr>
                <w:sz w:val="14"/>
                <w:szCs w:val="14"/>
              </w:rPr>
              <w:lastRenderedPageBreak/>
              <w:t>рухальнага апарату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 інтэлекту-</w:t>
            </w:r>
            <w:r>
              <w:rPr>
                <w:sz w:val="14"/>
                <w:szCs w:val="14"/>
              </w:rPr>
              <w:br/>
              <w:t>альнай недастат-</w:t>
            </w:r>
            <w:r>
              <w:rPr>
                <w:sz w:val="14"/>
                <w:szCs w:val="14"/>
              </w:rPr>
              <w:br/>
              <w:t>ковасцю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цяжкімі, множнымі парушэн-</w:t>
            </w:r>
            <w:r>
              <w:rPr>
                <w:sz w:val="14"/>
                <w:szCs w:val="14"/>
              </w:rPr>
              <w:br/>
              <w:t xml:space="preserve">нямі ў фізічным і </w:t>
            </w:r>
            <w:r>
              <w:rPr>
                <w:sz w:val="14"/>
                <w:szCs w:val="14"/>
              </w:rPr>
              <w:lastRenderedPageBreak/>
              <w:t>(або) псіхічным развіцці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 іншымі парушэн-</w:t>
            </w:r>
            <w:r>
              <w:rPr>
                <w:sz w:val="14"/>
                <w:szCs w:val="14"/>
              </w:rPr>
              <w:br/>
              <w:t>нямі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нямі зроку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нем слыху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цяжкімі парушэн-</w:t>
            </w:r>
            <w:r>
              <w:rPr>
                <w:sz w:val="14"/>
                <w:szCs w:val="14"/>
              </w:rPr>
              <w:br/>
              <w:t>нямі маўлення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парушэн-</w:t>
            </w:r>
            <w:r>
              <w:rPr>
                <w:sz w:val="14"/>
                <w:szCs w:val="14"/>
              </w:rPr>
              <w:br/>
              <w:t>нямі функцый апорна-</w:t>
            </w:r>
            <w:r>
              <w:rPr>
                <w:sz w:val="14"/>
                <w:szCs w:val="14"/>
              </w:rPr>
              <w:lastRenderedPageBreak/>
              <w:t>рухальнага апарату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 інтэлекту-</w:t>
            </w:r>
            <w:r>
              <w:rPr>
                <w:sz w:val="14"/>
                <w:szCs w:val="14"/>
              </w:rPr>
              <w:br/>
              <w:t>альнай недастат-</w:t>
            </w:r>
            <w:r>
              <w:rPr>
                <w:sz w:val="14"/>
                <w:szCs w:val="14"/>
              </w:rPr>
              <w:br/>
              <w:t>ковасцю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цяжкімі, множнымі парушэн-</w:t>
            </w:r>
            <w:r>
              <w:rPr>
                <w:sz w:val="14"/>
                <w:szCs w:val="14"/>
              </w:rPr>
              <w:br/>
              <w:t xml:space="preserve">нямі ў фізічным і </w:t>
            </w:r>
            <w:r>
              <w:rPr>
                <w:sz w:val="14"/>
                <w:szCs w:val="14"/>
              </w:rPr>
              <w:lastRenderedPageBreak/>
              <w:t>(або) псіхічным развіцці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 іншымі парушэн-</w:t>
            </w:r>
            <w:r>
              <w:rPr>
                <w:sz w:val="14"/>
                <w:szCs w:val="14"/>
              </w:rPr>
              <w:br/>
              <w:t>нямі</w:t>
            </w:r>
          </w:p>
        </w:tc>
      </w:tr>
      <w:tr w:rsidR="00A77480">
        <w:trPr>
          <w:trHeight w:val="24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</w:tr>
      <w:tr w:rsidR="00A77480">
        <w:trPr>
          <w:trHeight w:val="24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Вучэбныя групы, у якіх навучаюцца толькі асобы з асаблівасцямі псіхафізічнага развіцця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Вучэбныя групы, у якіх навучаюцца асобы з асаблівасцямі псіхафізічнага развіцця і іншыя асобы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Навучэнцы з ліку асоб з асаблівасцямі псіхафізічнага развіцця, якія навучаюцца на даму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навучэнцаў па ўзросце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707"/>
        <w:gridCol w:w="1700"/>
        <w:gridCol w:w="1638"/>
        <w:gridCol w:w="1961"/>
        <w:gridCol w:w="1965"/>
        <w:gridCol w:w="1961"/>
        <w:gridCol w:w="1961"/>
      </w:tblGrid>
      <w:tr w:rsidR="00A77480">
        <w:trPr>
          <w:trHeight w:val="237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навучэнцаў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прынятых на І курс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на 20 верасня бягучага навучальнага года</w:t>
            </w:r>
          </w:p>
        </w:tc>
      </w:tr>
      <w:tr w:rsidR="00A7748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юнакоў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юнакоў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юнакоў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навучэнцаў дзённай формы атрымання адукацыі (сума радкоў 02–06, сума радкоў 07, 12, 24)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14 гадоў і менш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 xml:space="preserve">15 гадоў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16 гадоў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17 гадоў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18 гадоў і больш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аснове агульнай сярэдняй адукацыі (сума радкоў 08–11)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15 гадоў і менш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16 гадоў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17 гадоў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18 гадоў і больш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аснове агульнай базавай адукацыі (сума радкоў 13–17)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14 гадоў і менш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15 гадоў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16 гадоў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17 гадоў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18 гадоў і больш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12 – навучэнцы, якія не атрымліваюць агульную сярэднюю адукацыю (сума радкоў 19–23)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14 гадоў і менш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15 гадоў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16 гадоў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17 гадоў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18 гадоў і больш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 xml:space="preserve">на аснове спецыяльнай адукацыі (сума радкоў 25–29)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14 гадоў і менш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15 гадоў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16 гадоў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17 гадоў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18 гадоў і больш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навучэнцаў вячэрняй формы атрымання адукацыі (сума радкоў 31, 32)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17 гадоў і менш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18 гадоў і больш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навучэнцаў завочнай формы атрымання адукацыі (сума радкоў 34, 35)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17 гадоў і менш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18 гадоў і больш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навучэнцаў дыстанцыйнай формы атрымання адукацыі (сума радкоў 37, 38)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17 гадоў і менш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18 гадоў і больш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навучэнцаў І і ІІ курсаў па ўзросце на аснове агульнай базавай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852"/>
        <w:gridCol w:w="2370"/>
        <w:gridCol w:w="2370"/>
        <w:gridCol w:w="2370"/>
        <w:gridCol w:w="2373"/>
      </w:tblGrid>
      <w:tr w:rsidR="00A77480">
        <w:trPr>
          <w:trHeight w:val="237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Назва паказчыка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</w:t>
            </w:r>
          </w:p>
        </w:tc>
      </w:tr>
      <w:tr w:rsidR="00A7748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І курсе, усяго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юнакоў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ІІ курсе, усяго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юнакоў</w:t>
            </w:r>
          </w:p>
        </w:tc>
      </w:tr>
      <w:tr w:rsidR="00A77480">
        <w:trPr>
          <w:trHeight w:val="23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 дзённай формы атрымання на аснове агульнай базавай адукацыі (сума радкоў 02–06)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ва ўзросце: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14 гадоў і менш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15 гадоў 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16 гадоў 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17 гадоў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7"/>
        </w:trPr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18 гадоў і больш 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Вынікі вучэбнай работы за мінулы навучальны год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9"/>
        <w:gridCol w:w="707"/>
        <w:gridCol w:w="1845"/>
        <w:gridCol w:w="849"/>
        <w:gridCol w:w="2697"/>
        <w:gridCol w:w="2109"/>
      </w:tblGrid>
      <w:tr w:rsidR="00A77480">
        <w:trPr>
          <w:trHeight w:val="240"/>
        </w:trPr>
        <w:tc>
          <w:tcPr>
            <w:tcW w:w="2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Дзённая форма атрымання адукацыі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аснове агульнай сярэдняй адукацыі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аснове агульнай базавай адукацыі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аснове спецыяльнай адукацыі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без атрымання агульнай сярэдняй адукацыі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Колькасць навучэнцаў, якія маюць адзнакі ад 7 да 10, – усяго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з іх навучэнцаў выпускнога курса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Колькасць навучэнцаў, якія праходзілі пачатковы і асноўны перыяды вытворчага навучання ў арганізацыях, – усяго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на аплачваемых рабочых месцах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навучэнцаў, якія праходзілі вытворчую практыку, – усяго (сума радкоў 07, 09 і 11)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з іх навучэнцаў выпускнога курса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05: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 xml:space="preserve">у дзяржаўных арганізацыях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07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 xml:space="preserve">з іх у дзяржаўных сельскагаспадарчых арганізацыях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у прыватных арганізацыях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у прыватных сельскагаспадарчых арганізацыях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непасрэдна ва ўстанове адукацыі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колькасць навучэнцаў, якія праходзілі вытворчую практыку на аплачваемых рабочых месцах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Колькасць навучэнцаў выпускнога курса, здаваўшых выпускныя кваліфікацыйныя экзамены, – усяго (сума радкоў 14 і 16)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колькасць навучэнцаў, атрымаўшых дакумент аб адукацыі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колькасць навучэнцаў, атрымаўшых дакумент аб адукацыі з адзнакай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колькасць навучэнцаў, не вытрымаўшых выпускныя кваліфікацыйныя экзамены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Колькасць навучэнцаў выпускнога курса, не здаваўшых выпускныя кваліфікацыйныя экзамены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навучэнцаў, атрымаўшых кваліфікацыі: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адну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дзве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тры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звыш трох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Колькасць навучэнцаў, выпушчаных датэрмінова з дакументам аб адукацыі, – усяго (сума радкоў 23 і 24)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навучэнцаў выпускнога курса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навучэнцаў іншых курсаў 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Звесткі аб выпускніках, якія атрымалі ўзровень кваліфікацыі 4 і вышэйшы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745"/>
        <w:gridCol w:w="8408"/>
      </w:tblGrid>
      <w:tr w:rsidR="00A77480">
        <w:trPr>
          <w:trHeight w:val="24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ўзровень кваліфікацыі 4 і вышэйшы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выпускнікоў дзённай формы атрымання адукацыі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Забяспечанасць харчаваннем і стыпендыямі навучэнцаў дзённай формы атрымання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02"/>
        <w:gridCol w:w="1435"/>
        <w:gridCol w:w="680"/>
        <w:gridCol w:w="1639"/>
        <w:gridCol w:w="1123"/>
        <w:gridCol w:w="680"/>
        <w:gridCol w:w="1563"/>
        <w:gridCol w:w="1237"/>
        <w:gridCol w:w="1087"/>
        <w:gridCol w:w="1722"/>
        <w:gridCol w:w="1860"/>
      </w:tblGrid>
      <w:tr w:rsidR="00A77480">
        <w:trPr>
          <w:trHeight w:val="238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навучаецца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Забяспечаны харчаваннем</w:t>
            </w:r>
          </w:p>
        </w:tc>
        <w:tc>
          <w:tcPr>
            <w:tcW w:w="2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Атрымліваюць стыпендыю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Атрымалі матэрыяльную дапамогу за мінулы каляндарны год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аднаразовым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трохразовым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сацыяльную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вучэбную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імянную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спецыяльную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3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Колькасць навучэнцаў – усяго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з тэрмінам навучання 1 год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тэрмінам навучання больш за 1 год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01: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колькасць навучэнцаў-сірот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колькасць навучэнцаў сельскай установы адукацыі, якія пастаянна не пражываюць </w:t>
            </w:r>
            <w:r>
              <w:lastRenderedPageBreak/>
              <w:t>па месцы знаходжання гэтай установы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05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onestring"/>
      </w:pPr>
      <w:r>
        <w:t>Табліца 15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навучэнцаў з замежных краін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1221"/>
        <w:gridCol w:w="2128"/>
        <w:gridCol w:w="1515"/>
        <w:gridCol w:w="864"/>
        <w:gridCol w:w="1744"/>
        <w:gridCol w:w="864"/>
        <w:gridCol w:w="1744"/>
        <w:gridCol w:w="864"/>
        <w:gridCol w:w="1282"/>
        <w:gridCol w:w="1509"/>
      </w:tblGrid>
      <w:tr w:rsidR="00A77480">
        <w:trPr>
          <w:trHeight w:val="238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дзяржавы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дзяржавы, код радка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з замежных краін на 20 верасня мінулага навучальнага года – усяго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28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з замежных краін, якія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выпушчаны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прыняты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навучаюцца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платнай аснове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платнай аснове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 платнай аснове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9 – жанчыны</w:t>
            </w:r>
          </w:p>
        </w:tc>
      </w:tr>
      <w:tr w:rsidR="00A77480">
        <w:trPr>
          <w:trHeight w:val="238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</w:tr>
      <w:tr w:rsidR="00A77480">
        <w:trPr>
          <w:trHeight w:val="238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з дзяржаў: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Прыём, навучанне, выпуск і працаўладкаванне навучэнцаў, якія з’яўляюцца інвалідамі і (або) асобамі з асаблівасцямі псіхафізічнага развіцця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862"/>
        <w:gridCol w:w="1372"/>
        <w:gridCol w:w="1359"/>
        <w:gridCol w:w="1351"/>
        <w:gridCol w:w="995"/>
        <w:gridCol w:w="1228"/>
        <w:gridCol w:w="574"/>
        <w:gridCol w:w="1193"/>
        <w:gridCol w:w="1338"/>
        <w:gridCol w:w="1109"/>
        <w:gridCol w:w="530"/>
        <w:gridCol w:w="1332"/>
      </w:tblGrid>
      <w:tr w:rsidR="00A77480">
        <w:trPr>
          <w:trHeight w:val="238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катэгорыі асоб, назва спецыяльнасці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спецы-</w:t>
            </w:r>
            <w:r>
              <w:br/>
              <w:t>яльнасці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на 20 верасня бягучага навучальнага года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прынятых на навучанне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падлягалі размерка-</w:t>
            </w:r>
            <w:r>
              <w:br/>
              <w:t>ванню, накіра-</w:t>
            </w:r>
            <w:r>
              <w:br/>
              <w:t>ванню на работу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атрымалі накіраванне на работу ў арганізацыі</w:t>
            </w:r>
          </w:p>
        </w:tc>
        <w:tc>
          <w:tcPr>
            <w:tcW w:w="2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7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прадоўжылі вучобу ў дзённай форме атрымання адукацыі на ўзроўні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не прыбылі да месца работы па накіраванню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атрыманай спецыяль-</w:t>
            </w:r>
            <w:r>
              <w:br/>
              <w:t>насці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сярэдняй спецыяльнай адукацыі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вышэйшай адукацыі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няўважлівых прычынах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02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03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04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цяжкімі парушэннямі маўлення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05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06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інтэлектуальнай недастатковасцю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07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асоб з цяжкімі, множнымі парушэннямі ў фізічным і (або) псіхічным развіцці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08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асоб з іншымі парушэннямі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09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10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11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парушэннем слыху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12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цяжкімі парушэннямі маўлення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13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14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інтэлектуальнай недастатковасцю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15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асоб з цяжкімі, множнымі парушэннямі ў фізічным і (або) псіхічным развіцці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16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асоб з іншымі парушэннямі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17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навучэнцаў філіялаў дзяржаўных каледжаў, якія знаходзяцца на тэрыторыі папраўчых устаноў, лячэбна-працоўных прафілакторыяў Міністэрства ўнутраных спраў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584"/>
        <w:gridCol w:w="2009"/>
        <w:gridCol w:w="817"/>
        <w:gridCol w:w="1440"/>
        <w:gridCol w:w="817"/>
        <w:gridCol w:w="1440"/>
        <w:gridCol w:w="817"/>
        <w:gridCol w:w="1440"/>
        <w:gridCol w:w="817"/>
        <w:gridCol w:w="1440"/>
        <w:gridCol w:w="817"/>
        <w:gridCol w:w="1436"/>
      </w:tblGrid>
      <w:tr w:rsidR="00A77480">
        <w:trPr>
          <w:trHeight w:val="23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філіялаў каледжаў, адзінак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на 20 верасня мінулага навучальнага года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запланаваных да навучання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</w:t>
            </w:r>
            <w:r>
              <w:br/>
              <w:t>падалі заявы на</w:t>
            </w:r>
            <w:r>
              <w:br/>
              <w:t>навучанне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фактычна залічаных на навучанне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на 20 верасня</w:t>
            </w:r>
            <w:r>
              <w:br/>
              <w:t>бягучага года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аснове агульнай сярэдняй адукацыі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аснове агульнай сярэдняй адукацыі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аснове агульнай сярэдняй адукацыі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аснове агульнай сярэдняй адукацыі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аснове агульнай сярэдняй адукацыі</w:t>
            </w:r>
          </w:p>
        </w:tc>
      </w:tr>
      <w:tr w:rsidR="00A77480">
        <w:trPr>
          <w:trHeight w:val="23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3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Даныя ўносяцца ўстановамі адукацыі, якія маюць дадзеныя філіялы.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zagrazdel"/>
      </w:pPr>
      <w:r>
        <w:t>РАЗДЗЕЛ II</w:t>
      </w:r>
      <w:r>
        <w:br/>
        <w:t>РЭАЛІЗАЦЫЯ АДУКАЦЫЙНЫХ ПРАГРАМ СЯРЭДНЯЙ СПЕЦЫЯЛЬНАЙ АДУКАЦЫІ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навучэнцаў па курсах і спецыяльнасцях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767"/>
        <w:gridCol w:w="1588"/>
        <w:gridCol w:w="1776"/>
        <w:gridCol w:w="296"/>
        <w:gridCol w:w="296"/>
        <w:gridCol w:w="409"/>
        <w:gridCol w:w="434"/>
        <w:gridCol w:w="1192"/>
        <w:gridCol w:w="987"/>
        <w:gridCol w:w="1449"/>
        <w:gridCol w:w="1547"/>
        <w:gridCol w:w="649"/>
        <w:gridCol w:w="1136"/>
      </w:tblGrid>
      <w:tr w:rsidR="00A77480">
        <w:trPr>
          <w:trHeight w:val="2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Назва паказчыка, назва спецыяльнасці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якіх планавалася прыняць на навучанне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фактычна залічаных на навучанне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навучаюцца на курсах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навучаюцца на ўсіх курсах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маюць патрэбу ў інтэрнатах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пражываюць у інтэрнатах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IV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 аснове агульнай базавай адукацыі – усяго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агульнай сярэдняй адукацыі – усяго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прафесійна-тэхнічнай адукацыі – усяго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з 01 па 03)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(з радка 04):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навучаюцца па дагаворах з поўнай аплатай затрат за кошт: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уласных сродкаў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сродкаў арганізацый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за кошт сродкаў рэспубліканскага і (або) мясцовых бюджэтаў (далей – бюджэтных сродкаў)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навучэнцаў, якія навучаюцца за кошт бюджэтных сродкаў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1418"/>
        <w:gridCol w:w="1531"/>
        <w:gridCol w:w="736"/>
        <w:gridCol w:w="1842"/>
        <w:gridCol w:w="1641"/>
        <w:gridCol w:w="736"/>
        <w:gridCol w:w="1842"/>
        <w:gridCol w:w="736"/>
        <w:gridCol w:w="1836"/>
      </w:tblGrid>
      <w:tr w:rsidR="00A77480">
        <w:trPr>
          <w:trHeight w:val="238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падалі заявы на бюджэтныя месцы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прынятых на навучанне за кошт бюджэтных сродкаў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навучаюцца за кошт бюджэтных сродкаў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навучаліся за кошт бюджэтных сродкаў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 мэтавай падрыхтоўцы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 мэтавай падрыхтоўцы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дагаворы аб мэтавай падрыхтоўцы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 скарочаным тэрмінам навучання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На аснове агульнай базавай адукацыі – усяго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агульнай сярэдняй адукацыі – усяго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у тым ліку па спецыяльнасцях*: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прафесійна-тэхнічнай адукацыі – усяго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з 01 па 03)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жанчын, якія навучаюцца на I і II курсах на аснове агульнай базавай адукацыі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0"/>
        <w:gridCol w:w="5215"/>
        <w:gridCol w:w="1829"/>
        <w:gridCol w:w="2452"/>
      </w:tblGrid>
      <w:tr w:rsidR="00A77480">
        <w:trPr>
          <w:trHeight w:val="240"/>
        </w:trPr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паказчыка, назва спецыяльнасці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жанчын, якія навучаюцца на аснове агульнай базавай адукацыі на курсах, чалавек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ІІ</w:t>
            </w:r>
          </w:p>
        </w:tc>
      </w:tr>
      <w:tr w:rsidR="00A77480">
        <w:trPr>
          <w:trHeight w:val="240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16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навучэнцаў па катэгорыях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707"/>
        <w:gridCol w:w="710"/>
        <w:gridCol w:w="817"/>
        <w:gridCol w:w="1179"/>
        <w:gridCol w:w="987"/>
        <w:gridCol w:w="1182"/>
        <w:gridCol w:w="2779"/>
        <w:gridCol w:w="707"/>
        <w:gridCol w:w="1276"/>
        <w:gridCol w:w="1704"/>
        <w:gridCol w:w="1971"/>
      </w:tblGrid>
      <w:tr w:rsidR="00A77480">
        <w:trPr>
          <w:trHeight w:val="238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Дзеці-сіроты і дзеці, якія засталіся без апекі бацькоў, і асобы з ліку дзяцей-сірот і дзяцей, якія засталіся без апекі бацькоў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Навучэнцы, якія маюць ільготы ў адпаведнасці з Законам Рэспублікі Беларусь ад 6 студзеня 2009 г. № 9-З «О социальной защите граждан, пострадавших от катастрофы на Чернобыльской АЭС, других радиационных аварий»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Навучэнцы, якія знаходзяцца ў адпусках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залічана на дзяржаўнае забеспячэнне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дзяцей-сірот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дзяцей, якія засталіся без апекі бацькоў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асоб з ліку дзяцей-сірот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асоб з ліку дзяцей, якія засталіся без </w:t>
            </w:r>
            <w:r>
              <w:lastRenderedPageBreak/>
              <w:t>апекі бацькоў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акадэмічным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доглядзе за дзіцем да дасягнення ім узросту трох гадоў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для праходжання ваеннай службы, альтэрнатыўнай службы</w:t>
            </w:r>
          </w:p>
        </w:tc>
      </w:tr>
      <w:tr w:rsidR="00A77480">
        <w:trPr>
          <w:trHeight w:val="23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3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З радка 04 графы 9 табліцы 1 – колькасць навучэнцаў па катэгорыях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навучэнцаў па ўзросце*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785"/>
        <w:gridCol w:w="1285"/>
        <w:gridCol w:w="540"/>
        <w:gridCol w:w="540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1455"/>
      </w:tblGrid>
      <w:tr w:rsidR="00A77480">
        <w:trPr>
          <w:trHeight w:val="236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62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Узрост (на 1 верасня бягучага года), гадоў</w:t>
            </w:r>
          </w:p>
        </w:tc>
      </w:tr>
      <w:tr w:rsidR="00A77480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 і менш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31 і больш</w:t>
            </w:r>
          </w:p>
        </w:tc>
      </w:tr>
      <w:tr w:rsidR="00A77480">
        <w:trPr>
          <w:trHeight w:val="236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20</w:t>
            </w:r>
          </w:p>
        </w:tc>
      </w:tr>
      <w:tr w:rsidR="00A77480">
        <w:trPr>
          <w:trHeight w:val="236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 – усяго</w:t>
            </w: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11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11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навучэнцаў, якія навучаюцца на I і II курсах на аснове агульнай базавай адукацыі, – усяго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навучэнцаў па ўзросце, якія атрымліваюць кваліфікацыю рабочага з сярэдняй спецыяльнай адукацыяй**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1281"/>
        <w:gridCol w:w="1285"/>
        <w:gridCol w:w="540"/>
        <w:gridCol w:w="540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1452"/>
      </w:tblGrid>
      <w:tr w:rsidR="00A77480">
        <w:trPr>
          <w:trHeight w:val="23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62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Узрост (на 1 верасня бягучага года), гадоў</w:t>
            </w:r>
          </w:p>
        </w:tc>
      </w:tr>
      <w:tr w:rsidR="00A77480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 і менш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31 і больш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20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 – усяго</w:t>
            </w:r>
          </w:p>
        </w:tc>
        <w:tc>
          <w:tcPr>
            <w:tcW w:w="4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Колькасць навучэнцаў, якія навучаюцца на I і II курсах на аснове агульнай базавай адукацыі, – усяго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навучэнцаў па ўзросце, якія атрымліваюць кваліфікацыю спецыяліста з сярэдняй спецыяльнай адукацыяй**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1281"/>
        <w:gridCol w:w="1285"/>
        <w:gridCol w:w="540"/>
        <w:gridCol w:w="540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1452"/>
      </w:tblGrid>
      <w:tr w:rsidR="00A77480">
        <w:trPr>
          <w:trHeight w:val="23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62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Узрост (на 1 верасня бягучага года), гадоў</w:t>
            </w:r>
          </w:p>
        </w:tc>
      </w:tr>
      <w:tr w:rsidR="00A77480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 і менш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31 і больш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20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 – усяго</w:t>
            </w:r>
          </w:p>
        </w:tc>
        <w:tc>
          <w:tcPr>
            <w:tcW w:w="4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навучэнцаў, якія навучаюцца на I і II курсах на аснове агульнай базавай адукацыі, – усяго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6"/>
        </w:trPr>
        <w:tc>
          <w:tcPr>
            <w:tcW w:w="9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выніках прыёму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676"/>
        <w:gridCol w:w="717"/>
        <w:gridCol w:w="1565"/>
        <w:gridCol w:w="657"/>
        <w:gridCol w:w="1232"/>
        <w:gridCol w:w="1128"/>
        <w:gridCol w:w="1000"/>
        <w:gridCol w:w="657"/>
        <w:gridCol w:w="1232"/>
        <w:gridCol w:w="1128"/>
        <w:gridCol w:w="1003"/>
        <w:gridCol w:w="1462"/>
        <w:gridCol w:w="1653"/>
      </w:tblGrid>
      <w:tr w:rsidR="00A77480">
        <w:trPr>
          <w:trHeight w:val="24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пражываюць у сельскіх населеных пунктах (з графы 3)</w:t>
            </w:r>
          </w:p>
        </w:tc>
        <w:tc>
          <w:tcPr>
            <w:tcW w:w="35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маюць (з графы 3)</w:t>
            </w:r>
          </w:p>
        </w:tc>
      </w:tr>
      <w:tr w:rsidR="00A7748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агульную базавую адукацыю</w:t>
            </w:r>
          </w:p>
        </w:tc>
        <w:tc>
          <w:tcPr>
            <w:tcW w:w="12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агульную сярэднюю адукацыю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прафесійна-тэхнічную адукацыю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сярэднюю спецыяльную і вышэйшую адукацыю</w:t>
            </w:r>
          </w:p>
        </w:tc>
      </w:tr>
      <w:tr w:rsidR="00A7748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іх атрымалі дадзеную адукацыю ў </w:t>
            </w:r>
            <w:r>
              <w:lastRenderedPageBreak/>
              <w:t>бягучым годзе (з графы 5)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 xml:space="preserve">у тым ліку закончылі ўстановы агульнай </w:t>
            </w:r>
            <w:r>
              <w:lastRenderedPageBreak/>
              <w:t>сярэдняй адукацыі (з графы 6)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усяго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іх атрымалі дадзеную адукацыю ў </w:t>
            </w:r>
            <w:r>
              <w:lastRenderedPageBreak/>
              <w:t>бягучым годзе (з графы 9)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з іх закончылі ўстановы агульнай сярэдняй адукацыі (з графы 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гарадскія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сельскія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гарадскія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сельскія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4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асоб, якія падалі заявы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асоб, прынятых на навучанне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колькасць асоб, прынятых на навучанне за кошт бюджэтных сродкаў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навучэнцаў па мовах навучання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6"/>
        <w:gridCol w:w="3121"/>
        <w:gridCol w:w="6409"/>
      </w:tblGrid>
      <w:tr w:rsidR="00A77480">
        <w:trPr>
          <w:trHeight w:val="23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паказчыка, назва мовы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</w:t>
            </w:r>
          </w:p>
        </w:tc>
      </w:tr>
      <w:tr w:rsidR="00A77480">
        <w:trPr>
          <w:trHeight w:val="23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9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</w:t>
            </w:r>
          </w:p>
        </w:tc>
        <w:tc>
          <w:tcPr>
            <w:tcW w:w="9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0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</w:t>
            </w:r>
          </w:p>
        </w:tc>
        <w:tc>
          <w:tcPr>
            <w:tcW w:w="9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0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руская, беларуская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Колькасць навучэнцаў з замежных краін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1361"/>
        <w:gridCol w:w="1704"/>
        <w:gridCol w:w="1182"/>
        <w:gridCol w:w="1704"/>
        <w:gridCol w:w="2068"/>
        <w:gridCol w:w="1182"/>
        <w:gridCol w:w="1700"/>
      </w:tblGrid>
      <w:tr w:rsidR="00A77480">
        <w:trPr>
          <w:trHeight w:val="240"/>
        </w:trPr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паказчыка, назва дзяржавы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дзяржавы</w:t>
            </w:r>
          </w:p>
        </w:tc>
        <w:tc>
          <w:tcPr>
            <w:tcW w:w="3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з замежных краін,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прыняты</w:t>
            </w:r>
          </w:p>
        </w:tc>
        <w:tc>
          <w:tcPr>
            <w:tcW w:w="1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навучаюцца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выпушчаны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 поўнай аплатай затрат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 поўнай аплатай затрат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жанчыны (з графы 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 поўнай аплатай затрат</w:t>
            </w:r>
          </w:p>
        </w:tc>
      </w:tr>
      <w:tr w:rsidR="00A77480">
        <w:trPr>
          <w:trHeight w:val="24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4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 – усяго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з дзяржаў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навучэнцаў, якія накіраваны навучацца за мяжу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2367"/>
        <w:gridCol w:w="3590"/>
        <w:gridCol w:w="3590"/>
        <w:gridCol w:w="2942"/>
      </w:tblGrid>
      <w:tr w:rsidR="00A77480">
        <w:trPr>
          <w:trHeight w:val="240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дзяржавы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дзяржавы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накіраваны навучацца за мяжу</w:t>
            </w:r>
          </w:p>
        </w:tc>
      </w:tr>
      <w:tr w:rsidR="00A7748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навучэнцаў – усяго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ў дзяржавы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Рух колькасці навучэнцаў (з 1 кастрычніка мінулага года па 30 верасня бягучага года)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9"/>
        <w:gridCol w:w="3263"/>
        <w:gridCol w:w="3454"/>
      </w:tblGrid>
      <w:tr w:rsidR="00A77480">
        <w:trPr>
          <w:trHeight w:val="240"/>
        </w:trPr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Прыбыло навучэнцаў (без новага прыёму) – усяго (сума радкоў з 02 па 04)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пераведзена з другіх формаў навучання дадзенай установы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пераведзена з другіх устаноў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прыбыло па іншых прычынах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Выбыла навучэнцаў – усяго (сума радкоў 06, з 08 па 10) 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непаспяховасці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не здалі дзяржаўныя экзамены, не абаранілі дыпломную работу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пераведзена на другія формы навучання дадзенай установы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пераведзена ў другія ўстановы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выбыла па іншых прычынах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0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Прыём, навучанне і выпуск навучэнцаў, якія з’яўляюцца інвалідамі і (або) асобамі з асаблівасцямі псіхафізічнага развіцця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327"/>
        <w:gridCol w:w="913"/>
        <w:gridCol w:w="1983"/>
        <w:gridCol w:w="912"/>
        <w:gridCol w:w="1983"/>
        <w:gridCol w:w="1597"/>
        <w:gridCol w:w="912"/>
        <w:gridCol w:w="1983"/>
      </w:tblGrid>
      <w:tr w:rsidR="00A77480">
        <w:trPr>
          <w:trHeight w:val="240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паказчыка, назва спецыяльнасці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прынятых на навучанне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навучаюцца на ўсіх курсах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за кошт бюджэтных сродкаў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іх, якія навучаліся за кошт бюджэтных сродкаў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кошт бюджэтных сродкаў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 (акрамя інвалідаў з ліку асоб з асаблівасцямі псіхафізічнага развіцця) – усяго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 (акрамя інвалідаў з ліку асоб з асаблівасцямі псіхафізічнага развіцця) – усяго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парушэннем слыху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цяжкімі парушэннямі маўлення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з расстройствамі аўтыстычнага спектра 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цяжкімі парушэннямі маўлення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з расстройствамі аўтыстычнага спектра 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спецыяльнасцях**: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 xml:space="preserve">Звесткі аб размеркаванні і накіраванні на работу выпускнікоў, якія атрымалі сярэднюю спецыяльную адукацыю </w:t>
      </w:r>
      <w:r>
        <w:br/>
      </w:r>
      <w:r>
        <w:rPr>
          <w:b/>
          <w:bCs/>
        </w:rPr>
        <w:t>за кошт сродкаў рэспубліканскага і (або) мясцовых бюджэтаў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1255"/>
        <w:gridCol w:w="1313"/>
        <w:gridCol w:w="744"/>
        <w:gridCol w:w="1480"/>
        <w:gridCol w:w="1187"/>
        <w:gridCol w:w="1160"/>
        <w:gridCol w:w="1220"/>
        <w:gridCol w:w="472"/>
        <w:gridCol w:w="470"/>
        <w:gridCol w:w="778"/>
        <w:gridCol w:w="470"/>
        <w:gridCol w:w="1552"/>
        <w:gridCol w:w="1450"/>
      </w:tblGrid>
      <w:tr w:rsidR="00A77480">
        <w:trPr>
          <w:trHeight w:val="24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і накіраванню на работу, – усяго</w:t>
            </w:r>
          </w:p>
        </w:tc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накіраванне на работу (з графы 3)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накіраванне на работу па прафесіі рабочага (служачага) (з графы 4)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 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9)</w:t>
            </w:r>
          </w:p>
        </w:tc>
        <w:tc>
          <w:tcPr>
            <w:tcW w:w="1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 з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4-га і больш высокага разраду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дагаворамі аб узаемадзеянні ўстановы адукацыі з арганізацыямі – заказчыкамі кадраў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заяўкамі на падрыхтоўку спецыялістаў, рабочых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дагаворамі аб мэтавай падрыхтоўцы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пісьмовымі запытамі аб размеркаванні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лік броні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 адсутнасцю месцаў працаўладкавання ў адпаведнасці з атрыманай спецыяльнасцю і прысвоенай кваліфікацыяй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 аснове агульнай базавай адукацыі – усяго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у тым ліку па спецыяльнасцях*: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агульнай сярэдняй адукацыі – усяго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прафесійна-тэхнічнай адукацыі – усяго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з 01 па 03)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працаўладкаванні выпускнікоў, якія атрымалі сярэднюю спецыяльную адукацыю за кошт сродкаў рэспубліканскага і (або) мясцовых бюджэтаў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2160"/>
        <w:gridCol w:w="795"/>
        <w:gridCol w:w="1732"/>
        <w:gridCol w:w="1785"/>
        <w:gridCol w:w="2540"/>
        <w:gridCol w:w="1502"/>
        <w:gridCol w:w="795"/>
        <w:gridCol w:w="1829"/>
      </w:tblGrid>
      <w:tr w:rsidR="00A77480">
        <w:trPr>
          <w:trHeight w:val="238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34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колькасці выпускнікоў, якія атрымалі накіраванне на работу (з графы 4 табліцы 12 дадзенага дадатку), колькасць выпускнікоў, якія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прадоўжылі вучобу ў дзённай форме атрымання адукацыі ва ўстановах вышэйшай адукацыі за кошт сродкаў рэспубліканскага бюджэту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прызваны на ваенную службу, паступілі на службу па кантракце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не прыбылі да месца працы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адпаведнасці з атрыманай спецыяльнасцю і прысвоенай кваліфікацыяй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няўважлівай прычыне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прафесіі рабочага (служачага)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пасаду спецыяліста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 аснове агульнай базавай адукацыі – усяго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агульнай сярэдняй адукацыі – усяго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прафесійна-тэхнічнай адукацыі – усяго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спецыяльнасцях*: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спецыяльнасцях**: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з 01 па 03)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Даведачная інфармацыя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2"/>
        <w:gridCol w:w="748"/>
        <w:gridCol w:w="3206"/>
      </w:tblGrid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Назва паказчыка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выпускнікоў, якія дабравольна вярнулі сродкі, затрачаныя з бюджэту на іх падрыхтоўку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навучаліся за кошт уласных сродкаў і атрымалі накіраванне на работу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выпускнікі з асаблівасцямі псіхафізічнага развіцця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выпускнікі з інваліднасцю без асаблівасцей псіхафізічнага развіцця 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атрымалі адмову ад арганізацыі ў прыёме на работу па накіраванню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выпускнікі з асаблівасцямі псіхафізічнага развіцця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выпускнікі з інваліднасцю без асаблівасцей псіхафізічнага развіцця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жанчын, якія атрымалі накіраванне на работу (з графы 4 радка 04 табліцы 12 дадзенага дадатку)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працаўладкаваны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па атрыманай спецыяльнасці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накіраванні выпускнікоў, якія атрымалі сярэднюю спецыяльную адукацыю за кошт сродкаў рэспубліканскага і (або) мясцовага бюджэтаў, у арганізацыі і іх працаўладкаванні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370"/>
        <w:gridCol w:w="484"/>
        <w:gridCol w:w="1084"/>
        <w:gridCol w:w="484"/>
        <w:gridCol w:w="1084"/>
        <w:gridCol w:w="524"/>
        <w:gridCol w:w="1175"/>
        <w:gridCol w:w="484"/>
        <w:gridCol w:w="1084"/>
        <w:gridCol w:w="484"/>
        <w:gridCol w:w="1084"/>
        <w:gridCol w:w="485"/>
        <w:gridCol w:w="1635"/>
        <w:gridCol w:w="485"/>
        <w:gridCol w:w="1635"/>
      </w:tblGrid>
      <w:tr w:rsidR="00A77480">
        <w:trPr>
          <w:trHeight w:val="24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40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накіраванне на работу ў 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размешчаныя ў сельскіх населеных пунктах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размешчаныя ў малых і сярэдніх гарадскіх пасяленнях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размешчаныя ў населеных пунктах Рэспублікі Беларусь, пацярпелых ад катастрофы на Чарнобыльскай АЭС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базавыя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дзяржаўнай формы ўласнасці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прыватнай формы ўласнасці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праца-</w:t>
            </w:r>
            <w:r>
              <w:br/>
              <w:t>ўладкаваны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праца-</w:t>
            </w:r>
            <w:r>
              <w:br/>
              <w:t>ўладкаваны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праца-</w:t>
            </w:r>
            <w:r>
              <w:br/>
              <w:t>ўладкаваны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праца-</w:t>
            </w:r>
            <w:r>
              <w:br/>
              <w:t>ўладкаваны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праца-</w:t>
            </w:r>
            <w:r>
              <w:br/>
              <w:t>ўладкаваны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суб’екты малога прадпрымальніцтва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праца-</w:t>
            </w:r>
            <w:r>
              <w:br/>
              <w:t>ўладкаваны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 аснове агульнай базавай адукацыі – усяго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агульнай сярэдняй адукацыі – усяго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 аснове прафесійна-тэхнічнай адукацыі – усяго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спецыяльнасцях**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з 01 па 03)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размеркаванні, накіраванні на работу і працаўладкаванні выпускнікоў, якія з’яўляюцца інвалідамі і (або) асобамі з асаблівасцямі псіхафізічнага развіцця і якія атрымалі сярэднюю спецыяльную адукацыю за кошт сродкаў рэспубліканскага і (або) мясцовага бюджэтаў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lastRenderedPageBreak/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1193"/>
        <w:gridCol w:w="1250"/>
        <w:gridCol w:w="1071"/>
        <w:gridCol w:w="1193"/>
        <w:gridCol w:w="848"/>
        <w:gridCol w:w="412"/>
        <w:gridCol w:w="949"/>
        <w:gridCol w:w="978"/>
        <w:gridCol w:w="1411"/>
        <w:gridCol w:w="1097"/>
        <w:gridCol w:w="943"/>
        <w:gridCol w:w="858"/>
        <w:gridCol w:w="412"/>
        <w:gridCol w:w="1006"/>
      </w:tblGrid>
      <w:tr w:rsidR="00A77480">
        <w:trPr>
          <w:trHeight w:val="24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катэгорыі асоб, назва спецыяльнасці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радка, код спецыяльнасці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Колькасць выпускнікоў, якія</w:t>
            </w:r>
            <w:r>
              <w:rPr>
                <w:sz w:val="16"/>
                <w:szCs w:val="16"/>
              </w:rPr>
              <w:br/>
              <w:t>падлягаюць размеркаванню і накіраванню на работу, – усяго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Колькасць выпускнікоў, якія атрымалі накіраванне на работу (з графы 3)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Колькасць выпускнікоў, якія атрымалі права на самастойнае працаўладкаванне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Колькасць выпускнікоў, якія працаўладкаваны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Прадоўжылі вучобу ў дзённай форме атрымання адукацыі ва ўстановах вышэйшай адукацыі за кошт сродкаў рэспубліканскага бюджэту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Працаўладкаваны ў арганізацыі (з графы 7)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прыбылі да месца працы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сувязі з адсутнасцю месцаў працаў ладкавання па атрыманай спецыяльнасці і прысвоенай кваліфікацыі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іншых</w:t>
            </w:r>
            <w:r>
              <w:rPr>
                <w:sz w:val="16"/>
                <w:szCs w:val="16"/>
              </w:rPr>
              <w:br/>
              <w:t>выпадках у адпавед-</w:t>
            </w:r>
            <w:r>
              <w:rPr>
                <w:sz w:val="16"/>
                <w:szCs w:val="16"/>
              </w:rPr>
              <w:br/>
              <w:t>насці з заканадаў-</w:t>
            </w:r>
            <w:r>
              <w:rPr>
                <w:sz w:val="16"/>
                <w:szCs w:val="16"/>
              </w:rPr>
              <w:br/>
              <w:t>ствам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адпаведнасці з атрыманай спецыяльнасцю і прысвоенай</w:t>
            </w:r>
            <w:r>
              <w:rPr>
                <w:sz w:val="16"/>
                <w:szCs w:val="16"/>
              </w:rPr>
              <w:br/>
              <w:t>кваліфікацыяй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размешчаныя</w:t>
            </w:r>
            <w:r>
              <w:rPr>
                <w:sz w:val="16"/>
                <w:szCs w:val="16"/>
              </w:rPr>
              <w:br/>
              <w:t>ў сельскіх</w:t>
            </w:r>
            <w:r>
              <w:rPr>
                <w:sz w:val="16"/>
                <w:szCs w:val="16"/>
              </w:rPr>
              <w:br/>
              <w:t>населеных</w:t>
            </w:r>
            <w:r>
              <w:rPr>
                <w:sz w:val="16"/>
                <w:szCs w:val="16"/>
              </w:rPr>
              <w:br/>
              <w:t>пунктах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дзяржаўнай формы ўласнасці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прыватнай формы ўласнасці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па няўважлівай прычыне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прафесіі рабочага (служачага)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пасаду спецыяліста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77480">
        <w:trPr>
          <w:trHeight w:val="24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Інваліды (акрамя інвалідаў з ліку асоб з асаблівасцямі псіхафізічнага развіцця) – усяго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Асобы з асаблівасцямі псіхафізічнага развіцця (акрамя інвалідаў з ліку асоб з асаблівасцямі псіхафізічнага развіцця) – усяго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парушэннямі зроку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парушэннем слыху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цяжкімі парушэннямі маўлення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парушэннямі функцый апорна-рухальнага апарату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расстройствамі аўтыстычнага спектра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Інваліды з ліку асоб з асаблівасцямі псіхафізічнага развіцця – усяго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 парушэннямі зроку 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парушэннямі слыху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цяжкімі парушэннямі маўлення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парушэннямі функцый апорна-рухальнага апарату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расстройствамі аўтыстычнага спектра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спецыяльнасцях*: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 па спецыяльнасцях**: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велічыні платы за навучанне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7"/>
        <w:gridCol w:w="2005"/>
        <w:gridCol w:w="4784"/>
      </w:tblGrid>
      <w:tr w:rsidR="00A77480">
        <w:trPr>
          <w:trHeight w:val="240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Усяго, рублёў*</w:t>
            </w:r>
          </w:p>
        </w:tc>
      </w:tr>
      <w:tr w:rsidR="00A77480">
        <w:trPr>
          <w:trHeight w:val="240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Сярэдні кошт за навучанне 1 навучэнца за вучэбны год па стане на 1верасня бягучага года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snoskiline"/>
      </w:pPr>
      <w:r>
        <w:t>______________________________</w:t>
      </w:r>
    </w:p>
    <w:p w:rsidR="00A77480" w:rsidRDefault="00A77480">
      <w:pPr>
        <w:pStyle w:val="snoski"/>
        <w:spacing w:after="240"/>
      </w:pPr>
      <w:r>
        <w:t>* Даныя запаўняюцца з адным знакам пасля коскі.</w:t>
      </w:r>
    </w:p>
    <w:p w:rsidR="00A77480" w:rsidRDefault="00A77480">
      <w:pPr>
        <w:pStyle w:val="zagrazdel"/>
      </w:pPr>
      <w:r>
        <w:t>РАЗДЗЕЛ III</w:t>
      </w:r>
      <w:r>
        <w:br/>
        <w:t>КАДРАВАЕ, МАТЭРЫЯЛЬНА-ТЭХНІЧНАЕ ЗАБЕСПЯЧЭННЕ ЎСТАНОВЫ АДУКАЦЫІ, ЯКАЯ РЭАЛІЗУЕ АДУКАЦЫЙНЫЯ ПРАГРАМЫ ПРАФЕСІЙНА-ТЭХНІЧНАЙ І (АБО) СЯРЭДНЯЙ СПЕЦЫЯЛЬНАЙ АДУКАЦЫІ. РЭАЛІЗАЦЫЯ ІНШЫХ АДУКАЦЫЙНЫХ ПРАГРАМ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найбольшай колькасці навучэнцаў, вызначанай спецыяльным дазволам (ліцэнзіяй) на ажыццяўленне адукацыйнай дзейнасці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597"/>
        <w:gridCol w:w="1644"/>
        <w:gridCol w:w="1616"/>
        <w:gridCol w:w="2659"/>
        <w:gridCol w:w="1433"/>
        <w:gridCol w:w="1644"/>
        <w:gridCol w:w="1616"/>
        <w:gridCol w:w="2662"/>
      </w:tblGrid>
      <w:tr w:rsidR="00A77480">
        <w:trPr>
          <w:trHeight w:val="238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Найбольшая колькасць навучэнцаў, вызначаная спецыяльным дазволам (ліцэнзіяй) на ажыццяўленне адукацыйнай дзейнасці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ўзроўні прафесійна-тэхнічнай адукацыі</w:t>
            </w: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ўзроўні сярэдняй спецыяльнай адукацыі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форме атрымання адукацыі</w:t>
            </w: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форме атрымання адукацыі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дзённай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вячэрняй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завочнай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дыстанцыйнай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дзённай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вячэрняй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завочнай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дыстанцыйнай</w:t>
            </w:r>
          </w:p>
        </w:tc>
      </w:tr>
      <w:tr w:rsidR="00A77480">
        <w:trPr>
          <w:trHeight w:val="23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3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аб’яднанняў па інтарэсах і колькасці ў іх навучэнцаў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566"/>
        <w:gridCol w:w="990"/>
        <w:gridCol w:w="1132"/>
        <w:gridCol w:w="1418"/>
        <w:gridCol w:w="1958"/>
        <w:gridCol w:w="1348"/>
        <w:gridCol w:w="2137"/>
        <w:gridCol w:w="993"/>
        <w:gridCol w:w="1917"/>
      </w:tblGrid>
      <w:tr w:rsidR="00A77480">
        <w:trPr>
          <w:trHeight w:val="240"/>
        </w:trPr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Усяго, адзінак</w:t>
            </w:r>
          </w:p>
        </w:tc>
        <w:tc>
          <w:tcPr>
            <w:tcW w:w="28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па профілях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у аб’яднаннях па інтарэсах, чалавек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тэхнічны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турысцка-краязнаўчы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фізкультурна-спартыўны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мастацкі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ваенна-патрыятычны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Колькасць аб’яднанняў па інтарэсах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кіраўнікоў аб’яднанняў па інтарэсах, чалавек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дадатковым навучанні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740"/>
        <w:gridCol w:w="3668"/>
        <w:gridCol w:w="4391"/>
        <w:gridCol w:w="3212"/>
      </w:tblGrid>
      <w:tr w:rsidR="00A77480">
        <w:trPr>
          <w:trHeight w:val="238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 і іншых асоб, якія прайшлі дадатковае навучанне на ўмовах аплаты, – усяго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асобных вучэбных прадметах (звыш устаноўленых вучэбнымі планамі гадзін)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вучэбных прадметах, не прадугледжаных вучэбнымі планамі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курсах, у аб’яднаннях па інтарэсах</w:t>
            </w:r>
          </w:p>
        </w:tc>
      </w:tr>
      <w:tr w:rsidR="00A77480">
        <w:trPr>
          <w:trHeight w:val="2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прафесійнай падрыхтоўцы, перападрыхтоўцы і павышэнні кваліфікацыі рабочых (служачых)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5"/>
        <w:gridCol w:w="852"/>
        <w:gridCol w:w="990"/>
        <w:gridCol w:w="2128"/>
        <w:gridCol w:w="1842"/>
        <w:gridCol w:w="1829"/>
      </w:tblGrid>
      <w:tr w:rsidR="00A77480">
        <w:trPr>
          <w:trHeight w:val="240"/>
        </w:trPr>
        <w:tc>
          <w:tcPr>
            <w:tcW w:w="2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прайшлі прафесійную падрыхтоўку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прайшлі перападрыхтоўку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павысілі кваліфікацыю</w:t>
            </w:r>
          </w:p>
        </w:tc>
      </w:tr>
      <w:tr w:rsidR="00A7748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рабочых (служачых), якія прайшлі прафесійную падрыхтоўку, перападрыхтоўку і павышэнне кваліфікацыі (сума радкоў 02 і 04)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за кошт сродкаў рэспубліканскага (мясцовага) бюджэту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з іх органаў па працы, занятасці і сацыяльнай абароне 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платнай аснове (сума радкоў 05 і 06)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за кошт сродкаў: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грамадзян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арганізацый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 прафесіях: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прафесійнай падрыхтоўцы навучэнцаў устаноў агульнай сярэдняй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708"/>
        <w:gridCol w:w="679"/>
        <w:gridCol w:w="2128"/>
        <w:gridCol w:w="956"/>
        <w:gridCol w:w="2326"/>
        <w:gridCol w:w="956"/>
        <w:gridCol w:w="2075"/>
        <w:gridCol w:w="3058"/>
      </w:tblGrid>
      <w:tr w:rsidR="00A77480">
        <w:trPr>
          <w:trHeight w:val="238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прынятых навучэнцаў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</w:t>
            </w:r>
            <w:r>
              <w:br/>
              <w:t>навучэнцаў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7 – здалі кваліфікацыйныя экзамены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навучаюцца за кошт бюджэтных сродкаў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навучанне за кошт бюджэтных сродкаў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навучаліся за кошт бюджэтных сродкаў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38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Навучанне па вучэбным прадмеце «Працоўнае навучанне» і прафесійная падрыхтоўка навучэнцаў устаноў агульнай сярэдняй адукацыі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</w:p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перападрыхтоўцы і павышэнні кваліфікацыі спецыялістаў з сярэдняй спецыяльнай адукацыяй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8"/>
        <w:gridCol w:w="707"/>
        <w:gridCol w:w="710"/>
        <w:gridCol w:w="2694"/>
        <w:gridCol w:w="2537"/>
      </w:tblGrid>
      <w:tr w:rsidR="00A77480">
        <w:trPr>
          <w:trHeight w:val="238"/>
        </w:trPr>
        <w:tc>
          <w:tcPr>
            <w:tcW w:w="2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прайшлі перападрыхтоўку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павысілі кваліфікацыю</w:t>
            </w:r>
          </w:p>
        </w:tc>
      </w:tr>
      <w:tr w:rsidR="00A77480">
        <w:trPr>
          <w:trHeight w:val="238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38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спецыялістаў, якія прайшлі перападрыхтоўку і павышэнне кваліфікацыі (сума радкоў 02 і 03)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8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8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за кошт сродкаў рэспубліканскага (мясцовага) бюджэту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8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 платнай аснове (сума радкоў 04 і 05)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8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за кошт сродкаў: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8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грамадзян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арганізацый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і састаў педагагічных работнікаў, уключаючы кіраўнікоў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394"/>
        <w:gridCol w:w="383"/>
        <w:gridCol w:w="689"/>
        <w:gridCol w:w="383"/>
        <w:gridCol w:w="383"/>
        <w:gridCol w:w="669"/>
        <w:gridCol w:w="617"/>
        <w:gridCol w:w="252"/>
        <w:gridCol w:w="783"/>
        <w:gridCol w:w="617"/>
        <w:gridCol w:w="252"/>
        <w:gridCol w:w="774"/>
        <w:gridCol w:w="383"/>
        <w:gridCol w:w="960"/>
        <w:gridCol w:w="383"/>
        <w:gridCol w:w="960"/>
        <w:gridCol w:w="860"/>
        <w:gridCol w:w="1004"/>
        <w:gridCol w:w="1004"/>
        <w:gridCol w:w="941"/>
        <w:gridCol w:w="1249"/>
      </w:tblGrid>
      <w:tr w:rsidR="00A77480">
        <w:trPr>
          <w:trHeight w:val="24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паказчыка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радка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Колькасць штатных адзінак (педставак) па штатным раскладзе (адзінак)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Фактычная колькасць работнікаў, чалавек</w:t>
            </w:r>
          </w:p>
        </w:tc>
        <w:tc>
          <w:tcPr>
            <w:tcW w:w="22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агульнай колькасці штатных работнікаў, чалавек</w:t>
            </w:r>
          </w:p>
        </w:tc>
        <w:tc>
          <w:tcPr>
            <w:tcW w:w="1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Колькасць работнікаў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штатных работнікаў (сума граф 14, 16, 18)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жанчыны ва ўзросце, гадоў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мужчыны ва ўзросце, гадоў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маюць адукацыю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фактычна занятых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30 уключна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55–57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і старэйшыя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30 уключна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60–62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і старэйшыя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вышэйшую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сярэднюю спецыяльную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агульную сярэднюю, прафесійна-тэхнічную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павышалі кваліфікацыю больш за 5 гадоў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павысілі кваліфікацыю за справаздачны перыяд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прайшлі стажыроўку ў арганізацыях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прайшлі перападрыхтоўку за справаздачны перыяд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інжынерна-педагагічную ці педагагічную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інжынерна-педагагічную ці педагагічную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77480">
        <w:trPr>
          <w:trHeight w:val="24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Дырэктар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Намеснікі дырэктара (сума радкоў 03–10)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ліку: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вучэбнай рабоце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 выхаваўчай рабоце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 вучэбна-выхаваўчай рабоце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вучэбна-вытворчай рабоце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вытворчым навучанні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вучэбна-метадычнай рабоце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гаспадарчай рабоце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рабоце з замежнымі навучэнцамі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Загадчыкі філіялаў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Загадчыкі падраздзяленняў – усяго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іх: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завочных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асоб з асаблівасцямі псіхафізічнага развіцця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прафесійнай падрыхтоўцы і павышэнні кваліфікацыі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Старшыя майстры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Майстры вытворчага навучання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Выхавальнікі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Кіраўнікі фізічнага выхавання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Кіраўнікі практыкі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Загадчыкі, намеснікі загадчыкаў структурных падраздзяленняў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Загадчыкі цэнтраў прафесійнай і сацыяльнай рэабілітацыі асоб з асаблівасцямі псіхафізічнага развіцця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Загадчыкі цэнтраў кампетэнцый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Выкладчыкі – усяго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іх: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вучэбных прадметах агульнаадукацыйнага кампанента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 вучэбных прадметах прафесійнага кампанента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Педагогі-псіхолагі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Метадысты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Настаўнікі-дэфектолагі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 сацыяльныя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Педагогі-арганізатары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 дадатковай адукацыі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 педагагічных работнікаў, уключаючы кіраўнікоў (сума радкоў 01, 02, 11, 12, 16–24, 27–32)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Размеркаванне штатных педагагічных работнікаў, уключаючы кіраўнікоў па катэгорыях і стажы работы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628"/>
        <w:gridCol w:w="1089"/>
        <w:gridCol w:w="992"/>
        <w:gridCol w:w="876"/>
        <w:gridCol w:w="876"/>
        <w:gridCol w:w="880"/>
        <w:gridCol w:w="877"/>
        <w:gridCol w:w="877"/>
        <w:gridCol w:w="880"/>
        <w:gridCol w:w="880"/>
        <w:gridCol w:w="880"/>
        <w:gridCol w:w="908"/>
        <w:gridCol w:w="893"/>
        <w:gridCol w:w="846"/>
        <w:gridCol w:w="930"/>
      </w:tblGrid>
      <w:tr w:rsidR="00A77480">
        <w:trPr>
          <w:trHeight w:val="238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штатных работнікаў – усяго</w:t>
            </w:r>
          </w:p>
        </w:tc>
        <w:tc>
          <w:tcPr>
            <w:tcW w:w="36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агульнай колькасці штатных работнікаў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маюць катэгорыю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маюць стаж работы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маюць вучоную ступень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маюць вучонае званне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маюць адукацыю, якая адпавядае займаемай пасадзе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вышэйшую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першую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другую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без катэгорыі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1 года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1 года да 5 гадоў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5 гадоў да 10 гадоў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звыш 10 гадоў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доктара навук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кандыдата навук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прафесара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дацэнта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Дырэктар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Намеснікі дырэктара (сума радкоў 03–10) 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вучэбнай рабоце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па выхаваўчай рабоце 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па вучэбна-выхаваўчай рабоце 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вучэбна-вытворчай рабоце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вытворчым навучанні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вучэбна-метадычнай рабоце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гаспадарчай рабоце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рабоце з замежнымі навучэнцамі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Загадчыкі філіялаў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Загадчыкі аддзяленняў – усяго 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завочных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для асоб з асаблівасцямі псіхафізічнага развіцця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прафесійнай падрыхтоўцы і павышэнні кваліфікацыі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Старшы майстар 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Майстры вытворчага навучання 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Выхавальнікі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Кіраўнікі фізічнага выхавання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Кіраўнікі практыкі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Загадчыкі, намеснікі загадчыкаў структурных падраздзяленняў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Загадчыкі цэнтраў прафесійнай і сацыяльнай рэабілітацыі асоб з асаблівасцямі псіхафізічнага развіцця 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Загадчыкі цэнтраў кампетэнцый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Выкладчыкі – усяго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вучэбных прадметах агульнаадукацыйнага кампанента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вучэбных прадметах прафесійнага кампанента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Педагогі-псіхолагі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Метадысты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Настаўнікі-дэфектолагі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Педагогі сацыяльныя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Педагогі-арганізатары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Педагогі дадатковай адукацыі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педагагічных работнікаў, уключаючы кіраўнікоў (сума радкоў 01, 02, 11, 12, 16–24, 27–32)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штатных майстроў з агульнай сярэдняй адукацыяй, прафесійна-тэхнічнай адукацыяй, якія навучаюцца ва ўстановах сярэдняй спецыяльнай адукацыі або ўстановах вышэйшай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5"/>
        <w:gridCol w:w="3580"/>
        <w:gridCol w:w="3791"/>
      </w:tblGrid>
      <w:tr w:rsidR="00A77480">
        <w:trPr>
          <w:trHeight w:val="23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З колькасці штатных майстроў вытворчага навучання, якія маюць агульную сярэднюю адукацыю (з радка 17 графы 18 табліцы 7 дадзенага дадатка), – навучаюцца ва ўстановах: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6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сярэдняй спецыяльнай адукацыі</w:t>
            </w: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вышэйшай адукацыі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інфармацыйнага і камунікацыйнага абсталявання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707"/>
        <w:gridCol w:w="852"/>
        <w:gridCol w:w="1700"/>
        <w:gridCol w:w="2791"/>
        <w:gridCol w:w="3008"/>
      </w:tblGrid>
      <w:tr w:rsidR="00A77480">
        <w:trPr>
          <w:trHeight w:val="238"/>
        </w:trPr>
        <w:tc>
          <w:tcPr>
            <w:tcW w:w="2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2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іх, якія выкарыстоўваюцца ў адукацыйным працэсе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даступныя для выкарыстання навучэнцамі ў свабодны ад асноўных заняткаў час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знаходзяцца ў кабінетах спецыяльнага цыклу і вытворчых майстэрнях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камп’ютарных класаў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персанальных камп’ютараў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знаходзяцца ў складзе лакальнай вылічальнай сеткі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маюць выхад у Інтэрнэт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маюць ліцэнзію на аперацыйную сістэму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02 – колькасць ноўтбукаў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мабільных класаў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ва ўстанове абсталявання: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праектараў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інтэрактыўных дошак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сэнсарных панэляў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прынтараў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сканераў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шматфункцыянальных прыстасаванняў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вэб-камер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дакумент-камер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тэлевізараў для выкарыстання ў навучальным працэсе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аўтаматызаванах працоўных месцаў, падключаных да інфармацыйнай сістэмы кіравання ўстановай адукацыі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Від падключэння да Інтэрнэту</w:t>
      </w:r>
    </w:p>
    <w:p w:rsidR="00A77480" w:rsidRDefault="00A77480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4"/>
        <w:gridCol w:w="2546"/>
        <w:gridCol w:w="4856"/>
      </w:tblGrid>
      <w:tr w:rsidR="00A77480">
        <w:trPr>
          <w:trHeight w:val="240"/>
        </w:trPr>
        <w:tc>
          <w:tcPr>
            <w:tcW w:w="2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Лічбавая абаненцкая лінія (тэхналогія xDSL і гэтак далей)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Іншая кабельная сувязь (уключаючы вылучаныя лініі, оптавалакно і іншыя)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5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Бесправадная сувязь (спадарожнікавая, радыёсувязь і іншая)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5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Максімальная хуткасць перадачы даных праз глабальную камп’ютарную сетку Інтэрнэт 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Ніжэй за 256 кбіт/с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5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256–2 Мбіт/с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5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2–10 Мбіт/с 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5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10 Мбіт/с і вышэй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5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Выдзелены канал сувязі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5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Вэб-сайт у Інтэрнэце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5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Вэб-сайт, зарэгістраваны ў Дзяржаўным рэгістры інфармацыйных рэсурсаў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спецыяльных праграмных сродкаў (акрамя праграмных сродкаў агульнага прызначэння)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4"/>
        <w:gridCol w:w="2662"/>
        <w:gridCol w:w="5070"/>
      </w:tblGrid>
      <w:tr w:rsidR="00A77480">
        <w:trPr>
          <w:trHeight w:val="240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Навучальныя камп’ютарныя праграмы па асобных прадметах або тэмах (ЭАР, ЭСН)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Прафесійныя пакеты праграм па спецыяльнасцях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Праграмы камп’ютарнага тэсціравання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Электронныя версіі даведнікаў, энцыклапедый, слоўнікаў і гэтак далей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Электронныя версіі навучальных дапаможнікаў па асобных прадметах або тэмах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Электронныя бібліятэчныя сістэмы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Праграмы для вырашэння арганізацыйных, кіраўніцкіх і эканамічных задач установы адукацыі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Іншыя праграмныя сродкі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Інфармацыйнае абслугоўванне і іншыя паказчыкі работы бібліятэкі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1135"/>
        <w:gridCol w:w="651"/>
        <w:gridCol w:w="1333"/>
        <w:gridCol w:w="710"/>
        <w:gridCol w:w="1700"/>
        <w:gridCol w:w="1559"/>
        <w:gridCol w:w="1842"/>
        <w:gridCol w:w="1559"/>
        <w:gridCol w:w="1405"/>
      </w:tblGrid>
      <w:tr w:rsidR="00A77480">
        <w:trPr>
          <w:trHeight w:val="238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Адзінка вымярэння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Фактычна на пачатак навучальнага года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Дабавілася за справаздачны перыяд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Падлягае пераабсталяванню, рамонту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Спісана за мінулы каляндарны год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Патрабуюцца дадаткова адпаведна нарматыву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кошт пазабюджэтных сродкаў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перададзена арганізацыямі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Аб’ём бібліятэчнага фонду (экзэмпляраў) – усяго (сума радкоў 09–11)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яго літаратура: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вучэбная 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з яе нацыянальных падручнікаў, вучэбных дапаможнікаў, дапаможнікаў 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вучэбна-метадычная 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мастацкая 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навуковая 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01: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друкаваныя выданні 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электронныя выданні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аўдыявізуальныя матэрыялы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пасадачных месцаў для карыстальнікаў бібліятэкі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месцаў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Колькасць зарэгістраваных карыстальнікаў бібліятэкі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чалавек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з іх навучэнцы ўстановы 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чалавек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Інфармацыйнае абслугоўванне: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колькасць абанентаў інфармацыі 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выдана даведак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38"/>
        </w:trPr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Наяўнасць электроннага каталога ў бібліятэцы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будынкаў і збудаванняў, у якіх размешчана ўстанова прафесійна-тэхнічнай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764"/>
        <w:gridCol w:w="5419"/>
        <w:gridCol w:w="3017"/>
      </w:tblGrid>
      <w:tr w:rsidR="00A77480">
        <w:trPr>
          <w:trHeight w:val="24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Будынкі і збудаванні, якія выкарыстоўваюцца для ажыццяўлення адукацыйнай дзейнасці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Будынкі і збудаванні інтэрнатаў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будынкаў, збудаванняў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з іх: 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абсталяваны сістэмай відэаназірання 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пабудаваны па тыпавым праекце 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знаходзяцца ў аварыйным стане 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патрабуюць капітальнага рамонту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маюць усе віды добраўпарадкавання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маюць аўтаматычную пажарную сігналізацыю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маюць кнопку трывожнай сігналізацыі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створана безбар’ернае асяроддзе для інвалідаў і фізічна аслабленых асоб: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поўным аб’ёме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7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часткова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onestring"/>
      </w:pPr>
      <w:r>
        <w:t>Табліца 15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аснашчанасці ўстановы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1135"/>
        <w:gridCol w:w="714"/>
        <w:gridCol w:w="2122"/>
        <w:gridCol w:w="990"/>
        <w:gridCol w:w="852"/>
        <w:gridCol w:w="2977"/>
        <w:gridCol w:w="1700"/>
        <w:gridCol w:w="1276"/>
        <w:gridCol w:w="1546"/>
      </w:tblGrid>
      <w:tr w:rsidR="00A77480">
        <w:trPr>
          <w:trHeight w:val="238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Адзінка вымярэння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 пачатак бягучага навучальнага года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Дабавілася за мінулы</w:t>
            </w:r>
            <w:r>
              <w:br/>
              <w:t>навучальны год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Падлягае пераабсталяванню, рамонту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Спісана за мінулы каляндарны год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Патрабуецца дадаткова адпаведна нарматыву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за кошт</w:t>
            </w:r>
            <w:r>
              <w:br/>
              <w:t>пазабюджэтных сродкаў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перададзена арганізацыямі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Лабараторыі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Майстэрні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Палігоны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Аўтадромы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Вучэбныя гаспадаркі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Вучэбна-вытворчае абсталяванне і машыны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Памяшканні, абсталяваныя для заняткаў гурткоў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Спартыўныя залы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Трэнажорныя залы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Актавыя залы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Інтэрнаты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месцаў у інтэрнатах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Медыцынскія пункты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Сталовыя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пасадачных месцаў у сталовых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Буфеты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  <w:jc w:val="center"/>
      </w:pPr>
      <w:r>
        <w:lastRenderedPageBreak/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плошчы вучэбна-лабараторных будынкаў і інтэрнатаў (квадратных метраў, у цэлых лічбах)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520"/>
        <w:gridCol w:w="1303"/>
        <w:gridCol w:w="1190"/>
        <w:gridCol w:w="888"/>
        <w:gridCol w:w="1332"/>
        <w:gridCol w:w="1476"/>
        <w:gridCol w:w="1199"/>
        <w:gridCol w:w="1121"/>
        <w:gridCol w:w="1312"/>
        <w:gridCol w:w="910"/>
        <w:gridCol w:w="875"/>
        <w:gridCol w:w="706"/>
        <w:gridCol w:w="974"/>
      </w:tblGrid>
      <w:tr w:rsidR="00A77480">
        <w:trPr>
          <w:trHeight w:val="238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Нарміраваная плошча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Дапаможная плошча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Агульная плошча (сума граф 11–14)</w:t>
            </w:r>
          </w:p>
        </w:tc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плошча, якая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5 – плошча па форме валодання, карыстання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здадзена ў арэнду (перададзена ў бязвыплатнае карыстанне)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знаходзіцца на капітальным рамонце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патрабуе капітальнага рамонту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знаходзіцца ў аварыйным стане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абсталявана пажарнай сігналізацыяй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правах уласнасці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апера-</w:t>
            </w:r>
            <w:r>
              <w:br/>
              <w:t>тыўным кіраванні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аранда-</w:t>
            </w:r>
            <w:r>
              <w:br/>
              <w:t>ваная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іншыя формы валодання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Плошча будынкаў і збудаванняў – усяго (сума радкоў 02–10, 13)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плошча: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вучэбных памяшканняў 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вучэбна-вытворчых памяшканняў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адміністратыўных, камунальна-бытавых памяшканняў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памяшканняў грамадскага харчавання 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культурна-відовішчных памяшканняў 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спартыўных і трэнажорных памяшканняў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памяшканняў медыцынскага абслугоўвання 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гандлёвых памяшканняў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інтэрнатаў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жылая: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яе занята навучэнцамі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іншых памяшканняў (дапаможных, падсобных, гаспадарчых, гаражоў і іншага)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Інфармацыя аб аб’ёме педагагічнай нагрузкі выкладчыкаў, якія рэалізуюць адукацыйныя праграмы сярэдняй спецыяльнай адукацыі і прафесійна-тэхнічнай адукацыі (гарадская і сельская мясцовасць)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1997"/>
        <w:gridCol w:w="2024"/>
        <w:gridCol w:w="1590"/>
        <w:gridCol w:w="1609"/>
        <w:gridCol w:w="1848"/>
        <w:gridCol w:w="2401"/>
        <w:gridCol w:w="2398"/>
      </w:tblGrid>
      <w:tr w:rsidR="00A77480">
        <w:trPr>
          <w:trHeight w:val="240"/>
        </w:trPr>
        <w:tc>
          <w:tcPr>
            <w:tcW w:w="58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гадзін педагагічнай нагрузкі выкладчыкаў, тысяч гадзін у год</w:t>
            </w:r>
          </w:p>
        </w:tc>
        <w:tc>
          <w:tcPr>
            <w:tcW w:w="17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выкладчыкаў (асноўных работнікаў), чалавек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Сярэдняя педагагічная нагрузка на 1 выкладчыка (асноўных работнікаў), гадзін (гр. 1 – гр. 7) /</w:t>
            </w:r>
            <w:r>
              <w:br/>
              <w:t>/ гр. 5 х 1000</w:t>
            </w:r>
          </w:p>
        </w:tc>
        <w:tc>
          <w:tcPr>
            <w:tcW w:w="152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Даведачна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вучэбных гадзін вучэбнага плана, уключаючы факультатывы, тысяч гадзін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гадзін арганізацыйна-выхаваўчай работы, тысяч гадзін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гадзін дадатковага кантролю вучэбнай дзейнасці, тысяч гадзін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гадзін педагагічнай нагрузкі, якія ўстаноўлены выкладчыкам, якія працуюць па сумяшчальніцтву, кіраўнікам, тысяч гадзін у год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выкладчыкаў, якія працуюць па сумяшчальніцтву, і кіраўнікоў, якім устаноўлена педагагічная нагрузка, чалавек</w:t>
            </w:r>
          </w:p>
        </w:tc>
      </w:tr>
      <w:tr w:rsidR="00A77480">
        <w:trPr>
          <w:trHeight w:val="240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5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Інфармацыя аб ходзе камплектавання ўстаноў адукацыі, якія рэалізуюць адукацыйныя праграмы прафесійна-тэхнічнай адукацыі, на 15 ліпеня, 15 жніўня, 15 верасня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648"/>
        <w:gridCol w:w="1305"/>
        <w:gridCol w:w="1085"/>
        <w:gridCol w:w="1557"/>
        <w:gridCol w:w="647"/>
        <w:gridCol w:w="647"/>
        <w:gridCol w:w="1304"/>
        <w:gridCol w:w="1084"/>
        <w:gridCol w:w="1556"/>
        <w:gridCol w:w="647"/>
        <w:gridCol w:w="647"/>
        <w:gridCol w:w="1304"/>
        <w:gridCol w:w="1084"/>
        <w:gridCol w:w="1553"/>
      </w:tblGrid>
      <w:tr w:rsidR="00A77480">
        <w:trPr>
          <w:trHeight w:val="240"/>
        </w:trPr>
        <w:tc>
          <w:tcPr>
            <w:tcW w:w="166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Кантрольныя лічбы прыёму на дзённую форму атрымання адукацыі</w:t>
            </w:r>
          </w:p>
        </w:tc>
        <w:tc>
          <w:tcPr>
            <w:tcW w:w="16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Пададзена дакументаў</w:t>
            </w:r>
          </w:p>
        </w:tc>
        <w:tc>
          <w:tcPr>
            <w:tcW w:w="166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Фактычна прынята</w:t>
            </w:r>
          </w:p>
        </w:tc>
      </w:tr>
      <w:tr w:rsidR="00A77480">
        <w:trPr>
          <w:trHeight w:val="240"/>
        </w:trPr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на аснове адукацыі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на аснове адукацыі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на аснове адукацыі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агульнай базавай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агульнай сярэдняй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спецыяльнай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агульнай базавай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агульнай сярэдняй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спецыяльнай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агульнай базавай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агульнай сярэдняй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спецыяльнай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без атрымання агульнай сярэдняй адукацыі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без атрымання агульнай сярэдняй адукацыі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без атрымання агульнай сярэдняй адукацыі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</w:tr>
      <w:tr w:rsidR="00A77480">
        <w:trPr>
          <w:trHeight w:val="240"/>
        </w:trPr>
        <w:tc>
          <w:tcPr>
            <w:tcW w:w="2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Інфармацыя аб размеркаванні, накіраванні на работу выпускнікоў устаноў адукацыі, якія рэалізуюць адукацыйныя праграмы прафесійна-тэхнічнай адукацыі, на 1 мая бягучага года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2250"/>
        <w:gridCol w:w="764"/>
        <w:gridCol w:w="2043"/>
        <w:gridCol w:w="764"/>
        <w:gridCol w:w="2185"/>
        <w:gridCol w:w="3442"/>
        <w:gridCol w:w="2254"/>
      </w:tblGrid>
      <w:tr w:rsidR="00A77480">
        <w:trPr>
          <w:trHeight w:val="240"/>
        </w:trPr>
        <w:tc>
          <w:tcPr>
            <w:tcW w:w="64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атрымліваюць прафесійна-тэхнічную адукацыю ў дзённай форме, чалавек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падлягаюць размеркаванню, накіраванню на работу, чалавек</w:t>
            </w:r>
          </w:p>
        </w:tc>
        <w:tc>
          <w:tcPr>
            <w:tcW w:w="292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2</w:t>
            </w:r>
          </w:p>
        </w:tc>
        <w:tc>
          <w:tcPr>
            <w:tcW w:w="71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Дадаткова патрабуецца месцаў для працаўладкавання выпускнікоў, адзінак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атрымаюць пасведчанні аб накіраванні на работу ў арганізацыі, чалавек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атрымаюць права самастойнага працаўладкавання, чалавек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атрыманых кваліфікацыях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 адпаведнасці з заканадаўствам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 адпаведнасці з атрыманай спецыяльнасцю і прысвоенай кваліфікацыяй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snoskiline"/>
      </w:pPr>
      <w:r>
        <w:t>______________________________</w:t>
      </w:r>
    </w:p>
    <w:p w:rsidR="00A77480" w:rsidRDefault="00A77480">
      <w:pPr>
        <w:pStyle w:val="snoski"/>
      </w:pPr>
      <w:r>
        <w:t>* У адпаведнасці з Агульнадзяржаўным класіфікатарам Рэспублікі Беларусь АКРБ 011-2009 «Специальности и квалификации», зацверджаным пастановай Міністэрства адукацыі Рэспублікі Беларусь ад 2 чэрвеня 2009 г. № 36.</w:t>
      </w:r>
    </w:p>
    <w:p w:rsidR="00A77480" w:rsidRDefault="00A77480">
      <w:pPr>
        <w:pStyle w:val="snoski"/>
        <w:spacing w:after="240"/>
      </w:pPr>
      <w:r>
        <w:t>** У адпаведнасці з Агульнадзяржаўным класіфікатарам Рэспублікі Беларусь АКРБ 011-2022 «Специальности и квалификации», зацверджаным пастановай Міністэрства адукацыі Рэспублікі Беларусь ад 24 сакавіка 2022 г. № 54.</w:t>
      </w:r>
    </w:p>
    <w:p w:rsidR="00A77480" w:rsidRDefault="00A77480">
      <w:pPr>
        <w:pStyle w:val="newncpi"/>
      </w:pPr>
      <w:r>
        <w:t> </w:t>
      </w:r>
    </w:p>
    <w:p w:rsidR="00665F01" w:rsidRDefault="00A77480" w:rsidP="00E2730D">
      <w:pPr>
        <w:pStyle w:val="newncpi"/>
      </w:pPr>
      <w:r>
        <w:t> </w:t>
      </w:r>
    </w:p>
    <w:sectPr w:rsidR="00665F01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665F01"/>
    <w:rsid w:val="00A77480"/>
    <w:rsid w:val="00E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2C7E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9968</Words>
  <Characters>56820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3</cp:revision>
  <dcterms:created xsi:type="dcterms:W3CDTF">2022-12-15T14:35:00Z</dcterms:created>
  <dcterms:modified xsi:type="dcterms:W3CDTF">2023-02-13T12:55:00Z</dcterms:modified>
</cp:coreProperties>
</file>